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49FC" w:rsidRPr="00053A49" w:rsidRDefault="005A49FC" w:rsidP="005A49FC">
      <w:pPr>
        <w:pStyle w:val="Heading1"/>
        <w:spacing w:line="237" w:lineRule="auto"/>
        <w:ind w:right="138"/>
        <w:jc w:val="both"/>
        <w:rPr>
          <w:rFonts w:ascii="Times New Roman" w:hAnsi="Times New Roman" w:cs="Times New Roman"/>
          <w:color w:val="231F20"/>
          <w:sz w:val="22"/>
          <w:szCs w:val="22"/>
        </w:rPr>
      </w:pPr>
      <w:r w:rsidRPr="00053A49">
        <w:rPr>
          <w:rFonts w:ascii="Times New Roman" w:hAnsi="Times New Roman" w:cs="Times New Roman"/>
          <w:color w:val="231F20"/>
          <w:sz w:val="22"/>
          <w:szCs w:val="22"/>
        </w:rPr>
        <w:t>E-Auction</w:t>
      </w:r>
      <w:r w:rsidR="00095803" w:rsidRPr="00053A49">
        <w:rPr>
          <w:rFonts w:ascii="Times New Roman" w:hAnsi="Times New Roman" w:cs="Times New Roman"/>
          <w:color w:val="231F20"/>
          <w:sz w:val="22"/>
          <w:szCs w:val="22"/>
        </w:rPr>
        <w:t xml:space="preserve"> </w:t>
      </w:r>
      <w:r w:rsidRPr="00053A49">
        <w:rPr>
          <w:rFonts w:ascii="Times New Roman" w:hAnsi="Times New Roman" w:cs="Times New Roman"/>
          <w:color w:val="231F20"/>
          <w:sz w:val="22"/>
          <w:szCs w:val="22"/>
        </w:rPr>
        <w:t>Sale</w:t>
      </w:r>
      <w:r w:rsidR="00095803" w:rsidRPr="00053A49">
        <w:rPr>
          <w:rFonts w:ascii="Times New Roman" w:hAnsi="Times New Roman" w:cs="Times New Roman"/>
          <w:color w:val="231F20"/>
          <w:sz w:val="22"/>
          <w:szCs w:val="22"/>
        </w:rPr>
        <w:t xml:space="preserve"> </w:t>
      </w:r>
      <w:r w:rsidRPr="00053A49">
        <w:rPr>
          <w:rFonts w:ascii="Times New Roman" w:hAnsi="Times New Roman" w:cs="Times New Roman"/>
          <w:color w:val="231F20"/>
          <w:sz w:val="22"/>
          <w:szCs w:val="22"/>
        </w:rPr>
        <w:t>Notice</w:t>
      </w:r>
      <w:r w:rsidR="00095803" w:rsidRPr="00053A49">
        <w:rPr>
          <w:rFonts w:ascii="Times New Roman" w:hAnsi="Times New Roman" w:cs="Times New Roman"/>
          <w:color w:val="231F20"/>
          <w:sz w:val="22"/>
          <w:szCs w:val="22"/>
        </w:rPr>
        <w:t xml:space="preserve"> </w:t>
      </w:r>
      <w:r w:rsidRPr="00053A49">
        <w:rPr>
          <w:rFonts w:ascii="Times New Roman" w:hAnsi="Times New Roman" w:cs="Times New Roman"/>
          <w:color w:val="231F20"/>
          <w:sz w:val="22"/>
          <w:szCs w:val="22"/>
        </w:rPr>
        <w:t>of</w:t>
      </w:r>
      <w:r w:rsidR="00095803" w:rsidRPr="00053A49">
        <w:rPr>
          <w:rFonts w:ascii="Times New Roman" w:hAnsi="Times New Roman" w:cs="Times New Roman"/>
          <w:color w:val="231F20"/>
          <w:sz w:val="22"/>
          <w:szCs w:val="22"/>
        </w:rPr>
        <w:t xml:space="preserve"> </w:t>
      </w:r>
      <w:r w:rsidRPr="00053A49">
        <w:rPr>
          <w:rFonts w:ascii="Times New Roman" w:hAnsi="Times New Roman" w:cs="Times New Roman"/>
          <w:color w:val="231F20"/>
          <w:sz w:val="22"/>
          <w:szCs w:val="22"/>
        </w:rPr>
        <w:t>Immovable</w:t>
      </w:r>
      <w:r w:rsidR="00095803" w:rsidRPr="00053A49">
        <w:rPr>
          <w:rFonts w:ascii="Times New Roman" w:hAnsi="Times New Roman" w:cs="Times New Roman"/>
          <w:color w:val="231F20"/>
          <w:sz w:val="22"/>
          <w:szCs w:val="22"/>
        </w:rPr>
        <w:t xml:space="preserve"> </w:t>
      </w:r>
      <w:r w:rsidRPr="00053A49">
        <w:rPr>
          <w:rFonts w:ascii="Times New Roman" w:hAnsi="Times New Roman" w:cs="Times New Roman"/>
          <w:color w:val="231F20"/>
          <w:sz w:val="22"/>
          <w:szCs w:val="22"/>
        </w:rPr>
        <w:t>Assets</w:t>
      </w:r>
      <w:r w:rsidR="00095803" w:rsidRPr="00053A49">
        <w:rPr>
          <w:rFonts w:ascii="Times New Roman" w:hAnsi="Times New Roman" w:cs="Times New Roman"/>
          <w:color w:val="231F20"/>
          <w:sz w:val="22"/>
          <w:szCs w:val="22"/>
        </w:rPr>
        <w:t xml:space="preserve"> </w:t>
      </w:r>
      <w:r w:rsidRPr="00053A49">
        <w:rPr>
          <w:rFonts w:ascii="Times New Roman" w:hAnsi="Times New Roman" w:cs="Times New Roman"/>
          <w:color w:val="231F20"/>
          <w:sz w:val="22"/>
          <w:szCs w:val="22"/>
        </w:rPr>
        <w:t>under</w:t>
      </w:r>
      <w:r w:rsidR="00095803" w:rsidRPr="00053A49">
        <w:rPr>
          <w:rFonts w:ascii="Times New Roman" w:hAnsi="Times New Roman" w:cs="Times New Roman"/>
          <w:color w:val="231F20"/>
          <w:sz w:val="22"/>
          <w:szCs w:val="22"/>
        </w:rPr>
        <w:t xml:space="preserve"> </w:t>
      </w:r>
      <w:r w:rsidR="000A5DB4" w:rsidRPr="00053A49">
        <w:rPr>
          <w:rFonts w:ascii="Times New Roman" w:hAnsi="Times New Roman" w:cs="Times New Roman"/>
          <w:color w:val="231F20"/>
          <w:sz w:val="22"/>
          <w:szCs w:val="22"/>
        </w:rPr>
        <w:t>Securitization</w:t>
      </w:r>
      <w:r w:rsidR="00095803" w:rsidRPr="00053A49">
        <w:rPr>
          <w:rFonts w:ascii="Times New Roman" w:hAnsi="Times New Roman" w:cs="Times New Roman"/>
          <w:color w:val="231F20"/>
          <w:sz w:val="22"/>
          <w:szCs w:val="22"/>
        </w:rPr>
        <w:t xml:space="preserve"> </w:t>
      </w:r>
      <w:r w:rsidRPr="00053A49">
        <w:rPr>
          <w:rFonts w:ascii="Times New Roman" w:hAnsi="Times New Roman" w:cs="Times New Roman"/>
          <w:color w:val="231F20"/>
          <w:sz w:val="22"/>
          <w:szCs w:val="22"/>
        </w:rPr>
        <w:t>and</w:t>
      </w:r>
      <w:r w:rsidR="00095803" w:rsidRPr="00053A49">
        <w:rPr>
          <w:rFonts w:ascii="Times New Roman" w:hAnsi="Times New Roman" w:cs="Times New Roman"/>
          <w:color w:val="231F20"/>
          <w:sz w:val="22"/>
          <w:szCs w:val="22"/>
        </w:rPr>
        <w:t xml:space="preserve"> </w:t>
      </w:r>
      <w:r w:rsidRPr="00053A49">
        <w:rPr>
          <w:rFonts w:ascii="Times New Roman" w:hAnsi="Times New Roman" w:cs="Times New Roman"/>
          <w:color w:val="231F20"/>
          <w:sz w:val="22"/>
          <w:szCs w:val="22"/>
        </w:rPr>
        <w:t>Reconstruction of</w:t>
      </w:r>
      <w:r w:rsidR="00095803" w:rsidRPr="00053A49">
        <w:rPr>
          <w:rFonts w:ascii="Times New Roman" w:hAnsi="Times New Roman" w:cs="Times New Roman"/>
          <w:color w:val="231F20"/>
          <w:sz w:val="22"/>
          <w:szCs w:val="22"/>
        </w:rPr>
        <w:t xml:space="preserve"> </w:t>
      </w:r>
      <w:r w:rsidRPr="00053A49">
        <w:rPr>
          <w:rFonts w:ascii="Times New Roman" w:hAnsi="Times New Roman" w:cs="Times New Roman"/>
          <w:color w:val="231F20"/>
          <w:sz w:val="22"/>
          <w:szCs w:val="22"/>
        </w:rPr>
        <w:t>Financial</w:t>
      </w:r>
      <w:r w:rsidR="00095803" w:rsidRPr="00053A49">
        <w:rPr>
          <w:rFonts w:ascii="Times New Roman" w:hAnsi="Times New Roman" w:cs="Times New Roman"/>
          <w:color w:val="231F20"/>
          <w:sz w:val="22"/>
          <w:szCs w:val="22"/>
        </w:rPr>
        <w:t xml:space="preserve"> </w:t>
      </w:r>
      <w:r w:rsidRPr="00053A49">
        <w:rPr>
          <w:rFonts w:ascii="Times New Roman" w:hAnsi="Times New Roman" w:cs="Times New Roman"/>
          <w:color w:val="231F20"/>
          <w:sz w:val="22"/>
          <w:szCs w:val="22"/>
        </w:rPr>
        <w:t>Assets</w:t>
      </w:r>
      <w:r w:rsidR="00095803" w:rsidRPr="00053A49">
        <w:rPr>
          <w:rFonts w:ascii="Times New Roman" w:hAnsi="Times New Roman" w:cs="Times New Roman"/>
          <w:color w:val="231F20"/>
          <w:sz w:val="22"/>
          <w:szCs w:val="22"/>
        </w:rPr>
        <w:t xml:space="preserve"> </w:t>
      </w:r>
      <w:r w:rsidRPr="00053A49">
        <w:rPr>
          <w:rFonts w:ascii="Times New Roman" w:hAnsi="Times New Roman" w:cs="Times New Roman"/>
          <w:color w:val="231F20"/>
          <w:sz w:val="22"/>
          <w:szCs w:val="22"/>
        </w:rPr>
        <w:t>and</w:t>
      </w:r>
      <w:r w:rsidR="00095803" w:rsidRPr="00053A49">
        <w:rPr>
          <w:rFonts w:ascii="Times New Roman" w:hAnsi="Times New Roman" w:cs="Times New Roman"/>
          <w:color w:val="231F20"/>
          <w:sz w:val="22"/>
          <w:szCs w:val="22"/>
        </w:rPr>
        <w:t xml:space="preserve"> </w:t>
      </w:r>
      <w:r w:rsidRPr="00053A49">
        <w:rPr>
          <w:rFonts w:ascii="Times New Roman" w:hAnsi="Times New Roman" w:cs="Times New Roman"/>
          <w:color w:val="231F20"/>
          <w:sz w:val="22"/>
          <w:szCs w:val="22"/>
        </w:rPr>
        <w:t>Enforcement</w:t>
      </w:r>
      <w:r w:rsidR="00095803" w:rsidRPr="00053A49">
        <w:rPr>
          <w:rFonts w:ascii="Times New Roman" w:hAnsi="Times New Roman" w:cs="Times New Roman"/>
          <w:color w:val="231F20"/>
          <w:sz w:val="22"/>
          <w:szCs w:val="22"/>
        </w:rPr>
        <w:t xml:space="preserve"> </w:t>
      </w:r>
      <w:r w:rsidRPr="00053A49">
        <w:rPr>
          <w:rFonts w:ascii="Times New Roman" w:hAnsi="Times New Roman" w:cs="Times New Roman"/>
          <w:color w:val="231F20"/>
          <w:sz w:val="22"/>
          <w:szCs w:val="22"/>
        </w:rPr>
        <w:t>of</w:t>
      </w:r>
      <w:r w:rsidR="00095803" w:rsidRPr="00053A49">
        <w:rPr>
          <w:rFonts w:ascii="Times New Roman" w:hAnsi="Times New Roman" w:cs="Times New Roman"/>
          <w:color w:val="231F20"/>
          <w:sz w:val="22"/>
          <w:szCs w:val="22"/>
        </w:rPr>
        <w:t xml:space="preserve"> </w:t>
      </w:r>
      <w:r w:rsidRPr="00053A49">
        <w:rPr>
          <w:rFonts w:ascii="Times New Roman" w:hAnsi="Times New Roman" w:cs="Times New Roman"/>
          <w:color w:val="231F20"/>
          <w:sz w:val="22"/>
          <w:szCs w:val="22"/>
        </w:rPr>
        <w:t>Security</w:t>
      </w:r>
      <w:r w:rsidR="00095803" w:rsidRPr="00053A49">
        <w:rPr>
          <w:rFonts w:ascii="Times New Roman" w:hAnsi="Times New Roman" w:cs="Times New Roman"/>
          <w:color w:val="231F20"/>
          <w:sz w:val="22"/>
          <w:szCs w:val="22"/>
        </w:rPr>
        <w:t xml:space="preserve"> </w:t>
      </w:r>
      <w:r w:rsidRPr="00053A49">
        <w:rPr>
          <w:rFonts w:ascii="Times New Roman" w:hAnsi="Times New Roman" w:cs="Times New Roman"/>
          <w:color w:val="231F20"/>
          <w:sz w:val="22"/>
          <w:szCs w:val="22"/>
        </w:rPr>
        <w:t>Interest</w:t>
      </w:r>
      <w:r w:rsidR="00095803" w:rsidRPr="00053A49">
        <w:rPr>
          <w:rFonts w:ascii="Times New Roman" w:hAnsi="Times New Roman" w:cs="Times New Roman"/>
          <w:color w:val="231F20"/>
          <w:sz w:val="22"/>
          <w:szCs w:val="22"/>
        </w:rPr>
        <w:t xml:space="preserve"> </w:t>
      </w:r>
      <w:r w:rsidRPr="00053A49">
        <w:rPr>
          <w:rFonts w:ascii="Times New Roman" w:hAnsi="Times New Roman" w:cs="Times New Roman"/>
          <w:color w:val="231F20"/>
          <w:sz w:val="22"/>
          <w:szCs w:val="22"/>
        </w:rPr>
        <w:t>Act,</w:t>
      </w:r>
      <w:r w:rsidR="00EC0FB8" w:rsidRPr="00053A49">
        <w:rPr>
          <w:rFonts w:ascii="Times New Roman" w:hAnsi="Times New Roman" w:cs="Times New Roman"/>
          <w:color w:val="231F20"/>
          <w:sz w:val="22"/>
          <w:szCs w:val="22"/>
        </w:rPr>
        <w:t xml:space="preserve"> </w:t>
      </w:r>
      <w:r w:rsidRPr="00053A49">
        <w:rPr>
          <w:rFonts w:ascii="Times New Roman" w:hAnsi="Times New Roman" w:cs="Times New Roman"/>
          <w:color w:val="231F20"/>
          <w:sz w:val="22"/>
          <w:szCs w:val="22"/>
        </w:rPr>
        <w:t>2002</w:t>
      </w:r>
      <w:r w:rsidR="00095803" w:rsidRPr="00053A49">
        <w:rPr>
          <w:rFonts w:ascii="Times New Roman" w:hAnsi="Times New Roman" w:cs="Times New Roman"/>
          <w:color w:val="231F20"/>
          <w:sz w:val="22"/>
          <w:szCs w:val="22"/>
        </w:rPr>
        <w:t xml:space="preserve"> </w:t>
      </w:r>
      <w:r w:rsidRPr="00053A49">
        <w:rPr>
          <w:rFonts w:ascii="Times New Roman" w:hAnsi="Times New Roman" w:cs="Times New Roman"/>
          <w:color w:val="231F20"/>
          <w:sz w:val="22"/>
          <w:szCs w:val="22"/>
        </w:rPr>
        <w:t>read</w:t>
      </w:r>
      <w:r w:rsidR="00095803" w:rsidRPr="00053A49">
        <w:rPr>
          <w:rFonts w:ascii="Times New Roman" w:hAnsi="Times New Roman" w:cs="Times New Roman"/>
          <w:color w:val="231F20"/>
          <w:sz w:val="22"/>
          <w:szCs w:val="22"/>
        </w:rPr>
        <w:t xml:space="preserve"> </w:t>
      </w:r>
      <w:r w:rsidRPr="00053A49">
        <w:rPr>
          <w:rFonts w:ascii="Times New Roman" w:hAnsi="Times New Roman" w:cs="Times New Roman"/>
          <w:color w:val="231F20"/>
          <w:sz w:val="22"/>
          <w:szCs w:val="22"/>
        </w:rPr>
        <w:t>with</w:t>
      </w:r>
      <w:r w:rsidR="00095803" w:rsidRPr="00053A49">
        <w:rPr>
          <w:rFonts w:ascii="Times New Roman" w:hAnsi="Times New Roman" w:cs="Times New Roman"/>
          <w:color w:val="231F20"/>
          <w:sz w:val="22"/>
          <w:szCs w:val="22"/>
        </w:rPr>
        <w:t xml:space="preserve"> </w:t>
      </w:r>
      <w:r w:rsidRPr="00053A49">
        <w:rPr>
          <w:rFonts w:ascii="Times New Roman" w:hAnsi="Times New Roman" w:cs="Times New Roman"/>
          <w:color w:val="231F20"/>
          <w:sz w:val="22"/>
          <w:szCs w:val="22"/>
        </w:rPr>
        <w:t>proviso to</w:t>
      </w:r>
      <w:r w:rsidR="00095803" w:rsidRPr="00053A49">
        <w:rPr>
          <w:rFonts w:ascii="Times New Roman" w:hAnsi="Times New Roman" w:cs="Times New Roman"/>
          <w:color w:val="231F20"/>
          <w:sz w:val="22"/>
          <w:szCs w:val="22"/>
        </w:rPr>
        <w:t xml:space="preserve"> </w:t>
      </w:r>
      <w:r w:rsidRPr="00053A49">
        <w:rPr>
          <w:rFonts w:ascii="Times New Roman" w:hAnsi="Times New Roman" w:cs="Times New Roman"/>
          <w:color w:val="231F20"/>
          <w:sz w:val="22"/>
          <w:szCs w:val="22"/>
        </w:rPr>
        <w:t>Rule</w:t>
      </w:r>
      <w:r w:rsidR="00EC0FB8" w:rsidRPr="00053A49">
        <w:rPr>
          <w:rFonts w:ascii="Times New Roman" w:hAnsi="Times New Roman" w:cs="Times New Roman"/>
          <w:color w:val="231F20"/>
          <w:sz w:val="22"/>
          <w:szCs w:val="22"/>
        </w:rPr>
        <w:t xml:space="preserve"> </w:t>
      </w:r>
      <w:r w:rsidRPr="00053A49">
        <w:rPr>
          <w:rFonts w:ascii="Times New Roman" w:hAnsi="Times New Roman" w:cs="Times New Roman"/>
          <w:color w:val="231F20"/>
          <w:sz w:val="22"/>
          <w:szCs w:val="22"/>
        </w:rPr>
        <w:t>8(6)</w:t>
      </w:r>
      <w:r w:rsidR="00095803" w:rsidRPr="00053A49">
        <w:rPr>
          <w:rFonts w:ascii="Times New Roman" w:hAnsi="Times New Roman" w:cs="Times New Roman"/>
          <w:color w:val="231F20"/>
          <w:sz w:val="22"/>
          <w:szCs w:val="22"/>
        </w:rPr>
        <w:t xml:space="preserve"> </w:t>
      </w:r>
      <w:r w:rsidRPr="00053A49">
        <w:rPr>
          <w:rFonts w:ascii="Times New Roman" w:hAnsi="Times New Roman" w:cs="Times New Roman"/>
          <w:color w:val="231F20"/>
          <w:sz w:val="22"/>
          <w:szCs w:val="22"/>
        </w:rPr>
        <w:t>of</w:t>
      </w:r>
      <w:r w:rsidR="00095803" w:rsidRPr="00053A49">
        <w:rPr>
          <w:rFonts w:ascii="Times New Roman" w:hAnsi="Times New Roman" w:cs="Times New Roman"/>
          <w:color w:val="231F20"/>
          <w:sz w:val="22"/>
          <w:szCs w:val="22"/>
        </w:rPr>
        <w:t xml:space="preserve"> </w:t>
      </w:r>
      <w:r w:rsidRPr="00053A49">
        <w:rPr>
          <w:rFonts w:ascii="Times New Roman" w:hAnsi="Times New Roman" w:cs="Times New Roman"/>
          <w:color w:val="231F20"/>
          <w:sz w:val="22"/>
          <w:szCs w:val="22"/>
        </w:rPr>
        <w:t>the</w:t>
      </w:r>
      <w:r w:rsidR="00095803" w:rsidRPr="00053A49">
        <w:rPr>
          <w:rFonts w:ascii="Times New Roman" w:hAnsi="Times New Roman" w:cs="Times New Roman"/>
          <w:color w:val="231F20"/>
          <w:sz w:val="22"/>
          <w:szCs w:val="22"/>
        </w:rPr>
        <w:t xml:space="preserve"> </w:t>
      </w:r>
      <w:r w:rsidRPr="00053A49">
        <w:rPr>
          <w:rFonts w:ascii="Times New Roman" w:hAnsi="Times New Roman" w:cs="Times New Roman"/>
          <w:color w:val="231F20"/>
          <w:sz w:val="22"/>
          <w:szCs w:val="22"/>
        </w:rPr>
        <w:t>Security</w:t>
      </w:r>
      <w:r w:rsidR="00095803" w:rsidRPr="00053A49">
        <w:rPr>
          <w:rFonts w:ascii="Times New Roman" w:hAnsi="Times New Roman" w:cs="Times New Roman"/>
          <w:color w:val="231F20"/>
          <w:sz w:val="22"/>
          <w:szCs w:val="22"/>
        </w:rPr>
        <w:t xml:space="preserve"> </w:t>
      </w:r>
      <w:r w:rsidRPr="00053A49">
        <w:rPr>
          <w:rFonts w:ascii="Times New Roman" w:hAnsi="Times New Roman" w:cs="Times New Roman"/>
          <w:color w:val="231F20"/>
          <w:sz w:val="22"/>
          <w:szCs w:val="22"/>
        </w:rPr>
        <w:t>Interest</w:t>
      </w:r>
      <w:r w:rsidR="00EC0FB8" w:rsidRPr="00053A49">
        <w:rPr>
          <w:rFonts w:ascii="Times New Roman" w:hAnsi="Times New Roman" w:cs="Times New Roman"/>
          <w:color w:val="231F20"/>
          <w:sz w:val="22"/>
          <w:szCs w:val="22"/>
        </w:rPr>
        <w:t xml:space="preserve"> </w:t>
      </w:r>
      <w:r w:rsidRPr="00053A49">
        <w:rPr>
          <w:rFonts w:ascii="Times New Roman" w:hAnsi="Times New Roman" w:cs="Times New Roman"/>
          <w:color w:val="231F20"/>
          <w:sz w:val="22"/>
          <w:szCs w:val="22"/>
        </w:rPr>
        <w:t>(Enforcement)</w:t>
      </w:r>
      <w:r w:rsidR="00EC0FB8" w:rsidRPr="00053A49">
        <w:rPr>
          <w:rFonts w:ascii="Times New Roman" w:hAnsi="Times New Roman" w:cs="Times New Roman"/>
          <w:color w:val="231F20"/>
          <w:sz w:val="22"/>
          <w:szCs w:val="22"/>
        </w:rPr>
        <w:t xml:space="preserve"> </w:t>
      </w:r>
      <w:r w:rsidRPr="00053A49">
        <w:rPr>
          <w:rFonts w:ascii="Times New Roman" w:hAnsi="Times New Roman" w:cs="Times New Roman"/>
          <w:color w:val="231F20"/>
          <w:sz w:val="22"/>
          <w:szCs w:val="22"/>
        </w:rPr>
        <w:t>Rules,</w:t>
      </w:r>
      <w:r w:rsidR="00EC0FB8" w:rsidRPr="00053A49">
        <w:rPr>
          <w:rFonts w:ascii="Times New Roman" w:hAnsi="Times New Roman" w:cs="Times New Roman"/>
          <w:color w:val="231F20"/>
          <w:sz w:val="22"/>
          <w:szCs w:val="22"/>
        </w:rPr>
        <w:t xml:space="preserve"> </w:t>
      </w:r>
      <w:r w:rsidRPr="00053A49">
        <w:rPr>
          <w:rFonts w:ascii="Times New Roman" w:hAnsi="Times New Roman" w:cs="Times New Roman"/>
          <w:color w:val="231F20"/>
          <w:sz w:val="22"/>
          <w:szCs w:val="22"/>
        </w:rPr>
        <w:t>2002.</w:t>
      </w:r>
    </w:p>
    <w:p w:rsidR="00B35B77" w:rsidRPr="00053A49" w:rsidRDefault="00B35B77" w:rsidP="005A49FC">
      <w:pPr>
        <w:pStyle w:val="Heading1"/>
        <w:spacing w:line="237" w:lineRule="auto"/>
        <w:ind w:right="138"/>
        <w:jc w:val="both"/>
        <w:rPr>
          <w:rFonts w:ascii="Times New Roman" w:hAnsi="Times New Roman" w:cs="Times New Roman"/>
          <w:sz w:val="22"/>
          <w:szCs w:val="22"/>
        </w:rPr>
      </w:pPr>
    </w:p>
    <w:p w:rsidR="007E3A81" w:rsidRPr="00053A49" w:rsidRDefault="005A49FC" w:rsidP="005A49FC">
      <w:pPr>
        <w:spacing w:line="237" w:lineRule="auto"/>
        <w:ind w:left="118" w:right="138"/>
        <w:jc w:val="both"/>
        <w:rPr>
          <w:rFonts w:ascii="Times New Roman" w:eastAsia="Arial" w:hAnsi="Times New Roman" w:cs="Times New Roman"/>
          <w:b/>
          <w:bCs/>
          <w:color w:val="FF0000"/>
          <w:u w:val="single"/>
        </w:rPr>
      </w:pPr>
      <w:r w:rsidRPr="00053A49">
        <w:rPr>
          <w:rFonts w:ascii="Times New Roman" w:hAnsi="Times New Roman" w:cs="Times New Roman"/>
          <w:color w:val="231F20"/>
        </w:rPr>
        <w:t>Notice</w:t>
      </w:r>
      <w:r w:rsidR="00095803" w:rsidRPr="00053A49">
        <w:rPr>
          <w:rFonts w:ascii="Times New Roman" w:hAnsi="Times New Roman" w:cs="Times New Roman"/>
          <w:color w:val="231F20"/>
        </w:rPr>
        <w:t xml:space="preserve"> </w:t>
      </w:r>
      <w:r w:rsidRPr="00053A49">
        <w:rPr>
          <w:rFonts w:ascii="Times New Roman" w:hAnsi="Times New Roman" w:cs="Times New Roman"/>
          <w:color w:val="231F20"/>
        </w:rPr>
        <w:t>is</w:t>
      </w:r>
      <w:r w:rsidR="00095803" w:rsidRPr="00053A49">
        <w:rPr>
          <w:rFonts w:ascii="Times New Roman" w:hAnsi="Times New Roman" w:cs="Times New Roman"/>
          <w:color w:val="231F20"/>
        </w:rPr>
        <w:t xml:space="preserve"> </w:t>
      </w:r>
      <w:r w:rsidRPr="00053A49">
        <w:rPr>
          <w:rFonts w:ascii="Times New Roman" w:hAnsi="Times New Roman" w:cs="Times New Roman"/>
          <w:color w:val="231F20"/>
        </w:rPr>
        <w:t>hereby</w:t>
      </w:r>
      <w:r w:rsidR="00095803" w:rsidRPr="00053A49">
        <w:rPr>
          <w:rFonts w:ascii="Times New Roman" w:hAnsi="Times New Roman" w:cs="Times New Roman"/>
          <w:color w:val="231F20"/>
        </w:rPr>
        <w:t xml:space="preserve"> </w:t>
      </w:r>
      <w:r w:rsidRPr="00053A49">
        <w:rPr>
          <w:rFonts w:ascii="Times New Roman" w:hAnsi="Times New Roman" w:cs="Times New Roman"/>
          <w:color w:val="231F20"/>
        </w:rPr>
        <w:t>given</w:t>
      </w:r>
      <w:r w:rsidR="00095803" w:rsidRPr="00053A49">
        <w:rPr>
          <w:rFonts w:ascii="Times New Roman" w:hAnsi="Times New Roman" w:cs="Times New Roman"/>
          <w:color w:val="231F20"/>
        </w:rPr>
        <w:t xml:space="preserve"> </w:t>
      </w:r>
      <w:r w:rsidRPr="00053A49">
        <w:rPr>
          <w:rFonts w:ascii="Times New Roman" w:hAnsi="Times New Roman" w:cs="Times New Roman"/>
          <w:color w:val="231F20"/>
        </w:rPr>
        <w:t>in</w:t>
      </w:r>
      <w:r w:rsidR="00095803" w:rsidRPr="00053A49">
        <w:rPr>
          <w:rFonts w:ascii="Times New Roman" w:hAnsi="Times New Roman" w:cs="Times New Roman"/>
          <w:color w:val="231F20"/>
        </w:rPr>
        <w:t xml:space="preserve"> </w:t>
      </w:r>
      <w:r w:rsidRPr="00053A49">
        <w:rPr>
          <w:rFonts w:ascii="Times New Roman" w:hAnsi="Times New Roman" w:cs="Times New Roman"/>
          <w:color w:val="231F20"/>
        </w:rPr>
        <w:t>general</w:t>
      </w:r>
      <w:r w:rsidR="00095803" w:rsidRPr="00053A49">
        <w:rPr>
          <w:rFonts w:ascii="Times New Roman" w:hAnsi="Times New Roman" w:cs="Times New Roman"/>
          <w:color w:val="231F20"/>
        </w:rPr>
        <w:t xml:space="preserve"> </w:t>
      </w:r>
      <w:r w:rsidRPr="00053A49">
        <w:rPr>
          <w:rFonts w:ascii="Times New Roman" w:hAnsi="Times New Roman" w:cs="Times New Roman"/>
          <w:color w:val="231F20"/>
        </w:rPr>
        <w:t>and</w:t>
      </w:r>
      <w:r w:rsidR="00095803" w:rsidRPr="00053A49">
        <w:rPr>
          <w:rFonts w:ascii="Times New Roman" w:hAnsi="Times New Roman" w:cs="Times New Roman"/>
          <w:color w:val="231F20"/>
        </w:rPr>
        <w:t xml:space="preserve"> </w:t>
      </w:r>
      <w:r w:rsidRPr="00053A49">
        <w:rPr>
          <w:rFonts w:ascii="Times New Roman" w:hAnsi="Times New Roman" w:cs="Times New Roman"/>
          <w:color w:val="231F20"/>
        </w:rPr>
        <w:t>in</w:t>
      </w:r>
      <w:r w:rsidR="00095803" w:rsidRPr="00053A49">
        <w:rPr>
          <w:rFonts w:ascii="Times New Roman" w:hAnsi="Times New Roman" w:cs="Times New Roman"/>
          <w:color w:val="231F20"/>
        </w:rPr>
        <w:t xml:space="preserve"> </w:t>
      </w:r>
      <w:r w:rsidRPr="00053A49">
        <w:rPr>
          <w:rFonts w:ascii="Times New Roman" w:hAnsi="Times New Roman" w:cs="Times New Roman"/>
          <w:color w:val="231F20"/>
        </w:rPr>
        <w:t>particular</w:t>
      </w:r>
      <w:r w:rsidR="00095803" w:rsidRPr="00053A49">
        <w:rPr>
          <w:rFonts w:ascii="Times New Roman" w:hAnsi="Times New Roman" w:cs="Times New Roman"/>
          <w:color w:val="231F20"/>
        </w:rPr>
        <w:t xml:space="preserve"> </w:t>
      </w:r>
      <w:r w:rsidRPr="00053A49">
        <w:rPr>
          <w:rFonts w:ascii="Times New Roman" w:hAnsi="Times New Roman" w:cs="Times New Roman"/>
          <w:color w:val="231F20"/>
        </w:rPr>
        <w:t>to</w:t>
      </w:r>
      <w:r w:rsidR="00095803" w:rsidRPr="00053A49">
        <w:rPr>
          <w:rFonts w:ascii="Times New Roman" w:hAnsi="Times New Roman" w:cs="Times New Roman"/>
          <w:color w:val="231F20"/>
        </w:rPr>
        <w:t xml:space="preserve"> </w:t>
      </w:r>
      <w:r w:rsidRPr="00053A49">
        <w:rPr>
          <w:rFonts w:ascii="Times New Roman" w:hAnsi="Times New Roman" w:cs="Times New Roman"/>
          <w:color w:val="231F20"/>
        </w:rPr>
        <w:t>the</w:t>
      </w:r>
      <w:r w:rsidR="00095803" w:rsidRPr="00053A49">
        <w:rPr>
          <w:rFonts w:ascii="Times New Roman" w:hAnsi="Times New Roman" w:cs="Times New Roman"/>
          <w:color w:val="231F20"/>
        </w:rPr>
        <w:t xml:space="preserve"> </w:t>
      </w:r>
      <w:r w:rsidRPr="00053A49">
        <w:rPr>
          <w:rFonts w:ascii="Times New Roman" w:hAnsi="Times New Roman" w:cs="Times New Roman"/>
          <w:color w:val="231F20"/>
        </w:rPr>
        <w:t>Borrower(s)</w:t>
      </w:r>
      <w:r w:rsidR="00095803" w:rsidRPr="00053A49">
        <w:rPr>
          <w:rFonts w:ascii="Times New Roman" w:hAnsi="Times New Roman" w:cs="Times New Roman"/>
          <w:color w:val="231F20"/>
        </w:rPr>
        <w:t xml:space="preserve"> </w:t>
      </w:r>
      <w:r w:rsidRPr="00053A49">
        <w:rPr>
          <w:rFonts w:ascii="Times New Roman" w:hAnsi="Times New Roman" w:cs="Times New Roman"/>
          <w:color w:val="231F20"/>
        </w:rPr>
        <w:t>and</w:t>
      </w:r>
      <w:r w:rsidR="00095803" w:rsidRPr="00053A49">
        <w:rPr>
          <w:rFonts w:ascii="Times New Roman" w:hAnsi="Times New Roman" w:cs="Times New Roman"/>
          <w:color w:val="231F20"/>
        </w:rPr>
        <w:t xml:space="preserve"> </w:t>
      </w:r>
      <w:r w:rsidRPr="00053A49">
        <w:rPr>
          <w:rFonts w:ascii="Times New Roman" w:hAnsi="Times New Roman" w:cs="Times New Roman"/>
          <w:color w:val="231F20"/>
        </w:rPr>
        <w:t>Guarantor(s)</w:t>
      </w:r>
      <w:r w:rsidR="00095803" w:rsidRPr="00053A49">
        <w:rPr>
          <w:rFonts w:ascii="Times New Roman" w:hAnsi="Times New Roman" w:cs="Times New Roman"/>
          <w:color w:val="231F20"/>
        </w:rPr>
        <w:t xml:space="preserve"> </w:t>
      </w:r>
      <w:r w:rsidRPr="00053A49">
        <w:rPr>
          <w:rFonts w:ascii="Times New Roman" w:hAnsi="Times New Roman" w:cs="Times New Roman"/>
          <w:color w:val="231F20"/>
        </w:rPr>
        <w:t>that the</w:t>
      </w:r>
      <w:r w:rsidR="00095803" w:rsidRPr="00053A49">
        <w:rPr>
          <w:rFonts w:ascii="Times New Roman" w:hAnsi="Times New Roman" w:cs="Times New Roman"/>
          <w:color w:val="231F20"/>
        </w:rPr>
        <w:t xml:space="preserve"> </w:t>
      </w:r>
      <w:r w:rsidRPr="00053A49">
        <w:rPr>
          <w:rFonts w:ascii="Times New Roman" w:hAnsi="Times New Roman" w:cs="Times New Roman"/>
          <w:color w:val="231F20"/>
        </w:rPr>
        <w:t>below</w:t>
      </w:r>
      <w:r w:rsidR="00095803" w:rsidRPr="00053A49">
        <w:rPr>
          <w:rFonts w:ascii="Times New Roman" w:hAnsi="Times New Roman" w:cs="Times New Roman"/>
          <w:color w:val="231F20"/>
        </w:rPr>
        <w:t xml:space="preserve"> </w:t>
      </w:r>
      <w:r w:rsidRPr="00053A49">
        <w:rPr>
          <w:rFonts w:ascii="Times New Roman" w:hAnsi="Times New Roman" w:cs="Times New Roman"/>
          <w:color w:val="231F20"/>
        </w:rPr>
        <w:t>described</w:t>
      </w:r>
      <w:r w:rsidR="00095803" w:rsidRPr="00053A49">
        <w:rPr>
          <w:rFonts w:ascii="Times New Roman" w:hAnsi="Times New Roman" w:cs="Times New Roman"/>
          <w:color w:val="231F20"/>
        </w:rPr>
        <w:t xml:space="preserve"> </w:t>
      </w:r>
      <w:r w:rsidRPr="00053A49">
        <w:rPr>
          <w:rFonts w:ascii="Times New Roman" w:hAnsi="Times New Roman" w:cs="Times New Roman"/>
          <w:color w:val="231F20"/>
        </w:rPr>
        <w:t>immovable</w:t>
      </w:r>
      <w:r w:rsidR="00095803" w:rsidRPr="00053A49">
        <w:rPr>
          <w:rFonts w:ascii="Times New Roman" w:hAnsi="Times New Roman" w:cs="Times New Roman"/>
          <w:color w:val="231F20"/>
        </w:rPr>
        <w:t xml:space="preserve"> </w:t>
      </w:r>
      <w:r w:rsidRPr="00053A49">
        <w:rPr>
          <w:rFonts w:ascii="Times New Roman" w:hAnsi="Times New Roman" w:cs="Times New Roman"/>
          <w:color w:val="231F20"/>
        </w:rPr>
        <w:t>property</w:t>
      </w:r>
      <w:r w:rsidR="00095803" w:rsidRPr="00053A49">
        <w:rPr>
          <w:rFonts w:ascii="Times New Roman" w:hAnsi="Times New Roman" w:cs="Times New Roman"/>
          <w:color w:val="231F20"/>
        </w:rPr>
        <w:t xml:space="preserve"> </w:t>
      </w:r>
      <w:r w:rsidRPr="00053A49">
        <w:rPr>
          <w:rFonts w:ascii="Times New Roman" w:hAnsi="Times New Roman" w:cs="Times New Roman"/>
          <w:color w:val="231F20"/>
        </w:rPr>
        <w:t>mortgaged/</w:t>
      </w:r>
      <w:r w:rsidR="00095803" w:rsidRPr="00053A49">
        <w:rPr>
          <w:rFonts w:ascii="Times New Roman" w:hAnsi="Times New Roman" w:cs="Times New Roman"/>
          <w:color w:val="231F20"/>
        </w:rPr>
        <w:t xml:space="preserve"> </w:t>
      </w:r>
      <w:r w:rsidRPr="00053A49">
        <w:rPr>
          <w:rFonts w:ascii="Times New Roman" w:hAnsi="Times New Roman" w:cs="Times New Roman"/>
          <w:color w:val="231F20"/>
        </w:rPr>
        <w:t>charged</w:t>
      </w:r>
      <w:r w:rsidR="00095803" w:rsidRPr="00053A49">
        <w:rPr>
          <w:rFonts w:ascii="Times New Roman" w:hAnsi="Times New Roman" w:cs="Times New Roman"/>
          <w:color w:val="231F20"/>
        </w:rPr>
        <w:t xml:space="preserve"> </w:t>
      </w:r>
      <w:r w:rsidRPr="00053A49">
        <w:rPr>
          <w:rFonts w:ascii="Times New Roman" w:hAnsi="Times New Roman" w:cs="Times New Roman"/>
          <w:color w:val="231F20"/>
        </w:rPr>
        <w:t>to</w:t>
      </w:r>
      <w:r w:rsidR="00095803" w:rsidRPr="00053A49">
        <w:rPr>
          <w:rFonts w:ascii="Times New Roman" w:hAnsi="Times New Roman" w:cs="Times New Roman"/>
          <w:color w:val="231F20"/>
        </w:rPr>
        <w:t xml:space="preserve"> </w:t>
      </w:r>
      <w:r w:rsidRPr="00053A49">
        <w:rPr>
          <w:rFonts w:ascii="Times New Roman" w:hAnsi="Times New Roman" w:cs="Times New Roman"/>
          <w:color w:val="231F20"/>
        </w:rPr>
        <w:t>the</w:t>
      </w:r>
      <w:r w:rsidR="00095803" w:rsidRPr="00053A49">
        <w:rPr>
          <w:rFonts w:ascii="Times New Roman" w:hAnsi="Times New Roman" w:cs="Times New Roman"/>
          <w:color w:val="231F20"/>
        </w:rPr>
        <w:t xml:space="preserve"> </w:t>
      </w:r>
      <w:r w:rsidRPr="00053A49">
        <w:rPr>
          <w:rFonts w:ascii="Times New Roman" w:hAnsi="Times New Roman" w:cs="Times New Roman"/>
          <w:color w:val="231F20"/>
        </w:rPr>
        <w:t>Secured</w:t>
      </w:r>
      <w:r w:rsidR="00095803" w:rsidRPr="00053A49">
        <w:rPr>
          <w:rFonts w:ascii="Times New Roman" w:hAnsi="Times New Roman" w:cs="Times New Roman"/>
          <w:color w:val="231F20"/>
        </w:rPr>
        <w:t xml:space="preserve"> </w:t>
      </w:r>
      <w:r w:rsidRPr="00053A49">
        <w:rPr>
          <w:rFonts w:ascii="Times New Roman" w:hAnsi="Times New Roman" w:cs="Times New Roman"/>
          <w:color w:val="231F20"/>
        </w:rPr>
        <w:t>Creditor,</w:t>
      </w:r>
      <w:r w:rsidR="00095803" w:rsidRPr="00053A49">
        <w:rPr>
          <w:rFonts w:ascii="Times New Roman" w:hAnsi="Times New Roman" w:cs="Times New Roman"/>
          <w:color w:val="231F20"/>
        </w:rPr>
        <w:t xml:space="preserve"> </w:t>
      </w:r>
      <w:r w:rsidRPr="00053A49">
        <w:rPr>
          <w:rFonts w:ascii="Times New Roman" w:hAnsi="Times New Roman" w:cs="Times New Roman"/>
          <w:color w:val="231F20"/>
          <w:spacing w:val="-4"/>
        </w:rPr>
        <w:t xml:space="preserve">the </w:t>
      </w:r>
      <w:r w:rsidRPr="00053A49">
        <w:rPr>
          <w:rFonts w:ascii="Times New Roman" w:hAnsi="Times New Roman" w:cs="Times New Roman"/>
          <w:color w:val="231F20"/>
        </w:rPr>
        <w:t>physical</w:t>
      </w:r>
      <w:r w:rsidR="00071188" w:rsidRPr="00053A49">
        <w:rPr>
          <w:rFonts w:ascii="Times New Roman" w:hAnsi="Times New Roman" w:cs="Times New Roman"/>
          <w:color w:val="231F20"/>
        </w:rPr>
        <w:t xml:space="preserve"> </w:t>
      </w:r>
      <w:r w:rsidRPr="00053A49">
        <w:rPr>
          <w:rFonts w:ascii="Times New Roman" w:hAnsi="Times New Roman" w:cs="Times New Roman"/>
          <w:color w:val="231F20"/>
        </w:rPr>
        <w:t>possession</w:t>
      </w:r>
      <w:r w:rsidR="00095803" w:rsidRPr="00053A49">
        <w:rPr>
          <w:rFonts w:ascii="Times New Roman" w:hAnsi="Times New Roman" w:cs="Times New Roman"/>
          <w:color w:val="231F20"/>
        </w:rPr>
        <w:t xml:space="preserve"> </w:t>
      </w:r>
      <w:r w:rsidRPr="00053A49">
        <w:rPr>
          <w:rFonts w:ascii="Times New Roman" w:hAnsi="Times New Roman" w:cs="Times New Roman"/>
          <w:color w:val="231F20"/>
        </w:rPr>
        <w:t>of</w:t>
      </w:r>
      <w:r w:rsidR="00095803" w:rsidRPr="00053A49">
        <w:rPr>
          <w:rFonts w:ascii="Times New Roman" w:hAnsi="Times New Roman" w:cs="Times New Roman"/>
          <w:color w:val="231F20"/>
        </w:rPr>
        <w:t xml:space="preserve"> </w:t>
      </w:r>
      <w:r w:rsidRPr="00053A49">
        <w:rPr>
          <w:rFonts w:ascii="Times New Roman" w:hAnsi="Times New Roman" w:cs="Times New Roman"/>
          <w:color w:val="231F20"/>
        </w:rPr>
        <w:t>which</w:t>
      </w:r>
      <w:r w:rsidR="00095803" w:rsidRPr="00053A49">
        <w:rPr>
          <w:rFonts w:ascii="Times New Roman" w:hAnsi="Times New Roman" w:cs="Times New Roman"/>
          <w:color w:val="231F20"/>
        </w:rPr>
        <w:t xml:space="preserve"> </w:t>
      </w:r>
      <w:r w:rsidRPr="00053A49">
        <w:rPr>
          <w:rFonts w:ascii="Times New Roman" w:hAnsi="Times New Roman" w:cs="Times New Roman"/>
          <w:color w:val="231F20"/>
        </w:rPr>
        <w:t>has</w:t>
      </w:r>
      <w:r w:rsidR="00095803" w:rsidRPr="00053A49">
        <w:rPr>
          <w:rFonts w:ascii="Times New Roman" w:hAnsi="Times New Roman" w:cs="Times New Roman"/>
          <w:color w:val="231F20"/>
        </w:rPr>
        <w:t xml:space="preserve"> </w:t>
      </w:r>
      <w:r w:rsidRPr="00053A49">
        <w:rPr>
          <w:rFonts w:ascii="Times New Roman" w:hAnsi="Times New Roman" w:cs="Times New Roman"/>
          <w:color w:val="231F20"/>
        </w:rPr>
        <w:t>been</w:t>
      </w:r>
      <w:r w:rsidR="00095803" w:rsidRPr="00053A49">
        <w:rPr>
          <w:rFonts w:ascii="Times New Roman" w:hAnsi="Times New Roman" w:cs="Times New Roman"/>
          <w:color w:val="231F20"/>
        </w:rPr>
        <w:t xml:space="preserve"> </w:t>
      </w:r>
      <w:r w:rsidRPr="00053A49">
        <w:rPr>
          <w:rFonts w:ascii="Times New Roman" w:hAnsi="Times New Roman" w:cs="Times New Roman"/>
          <w:color w:val="231F20"/>
        </w:rPr>
        <w:t>taken</w:t>
      </w:r>
      <w:r w:rsidR="00095803" w:rsidRPr="00053A49">
        <w:rPr>
          <w:rFonts w:ascii="Times New Roman" w:hAnsi="Times New Roman" w:cs="Times New Roman"/>
          <w:color w:val="231F20"/>
        </w:rPr>
        <w:t xml:space="preserve"> </w:t>
      </w:r>
      <w:r w:rsidRPr="00053A49">
        <w:rPr>
          <w:rFonts w:ascii="Times New Roman" w:hAnsi="Times New Roman" w:cs="Times New Roman"/>
          <w:color w:val="231F20"/>
        </w:rPr>
        <w:t>by</w:t>
      </w:r>
      <w:r w:rsidR="00095803" w:rsidRPr="00053A49">
        <w:rPr>
          <w:rFonts w:ascii="Times New Roman" w:hAnsi="Times New Roman" w:cs="Times New Roman"/>
          <w:color w:val="231F20"/>
        </w:rPr>
        <w:t xml:space="preserve"> </w:t>
      </w:r>
      <w:r w:rsidRPr="00053A49">
        <w:rPr>
          <w:rFonts w:ascii="Times New Roman" w:hAnsi="Times New Roman" w:cs="Times New Roman"/>
          <w:color w:val="231F20"/>
        </w:rPr>
        <w:t>the Authorized</w:t>
      </w:r>
      <w:r w:rsidR="00095803" w:rsidRPr="00053A49">
        <w:rPr>
          <w:rFonts w:ascii="Times New Roman" w:hAnsi="Times New Roman" w:cs="Times New Roman"/>
          <w:color w:val="231F20"/>
        </w:rPr>
        <w:t xml:space="preserve"> </w:t>
      </w:r>
      <w:r w:rsidRPr="00053A49">
        <w:rPr>
          <w:rFonts w:ascii="Times New Roman" w:hAnsi="Times New Roman" w:cs="Times New Roman"/>
          <w:color w:val="231F20"/>
        </w:rPr>
        <w:t>Officer</w:t>
      </w:r>
      <w:r w:rsidR="00095803" w:rsidRPr="00053A49">
        <w:rPr>
          <w:rFonts w:ascii="Times New Roman" w:hAnsi="Times New Roman" w:cs="Times New Roman"/>
          <w:color w:val="231F20"/>
        </w:rPr>
        <w:t xml:space="preserve"> </w:t>
      </w:r>
      <w:r w:rsidRPr="00053A49">
        <w:rPr>
          <w:rFonts w:ascii="Times New Roman" w:hAnsi="Times New Roman" w:cs="Times New Roman"/>
          <w:color w:val="231F20"/>
        </w:rPr>
        <w:t>of</w:t>
      </w:r>
      <w:r w:rsidR="00095803" w:rsidRPr="00053A49">
        <w:rPr>
          <w:rFonts w:ascii="Times New Roman" w:hAnsi="Times New Roman" w:cs="Times New Roman"/>
          <w:color w:val="231F20"/>
        </w:rPr>
        <w:t xml:space="preserve"> </w:t>
      </w:r>
      <w:r w:rsidRPr="00053A49">
        <w:rPr>
          <w:rFonts w:ascii="Times New Roman" w:hAnsi="Times New Roman" w:cs="Times New Roman"/>
          <w:b/>
          <w:color w:val="231F20"/>
        </w:rPr>
        <w:t>Central</w:t>
      </w:r>
      <w:r w:rsidR="00095803" w:rsidRPr="00053A49">
        <w:rPr>
          <w:rFonts w:ascii="Times New Roman" w:hAnsi="Times New Roman" w:cs="Times New Roman"/>
          <w:b/>
          <w:color w:val="231F20"/>
        </w:rPr>
        <w:t xml:space="preserve"> </w:t>
      </w:r>
      <w:r w:rsidRPr="00053A49">
        <w:rPr>
          <w:rFonts w:ascii="Times New Roman" w:hAnsi="Times New Roman" w:cs="Times New Roman"/>
          <w:b/>
          <w:color w:val="231F20"/>
        </w:rPr>
        <w:t>Bank</w:t>
      </w:r>
      <w:r w:rsidR="00095803" w:rsidRPr="00053A49">
        <w:rPr>
          <w:rFonts w:ascii="Times New Roman" w:hAnsi="Times New Roman" w:cs="Times New Roman"/>
          <w:b/>
          <w:color w:val="231F20"/>
        </w:rPr>
        <w:t xml:space="preserve"> </w:t>
      </w:r>
      <w:r w:rsidRPr="00053A49">
        <w:rPr>
          <w:rFonts w:ascii="Times New Roman" w:hAnsi="Times New Roman" w:cs="Times New Roman"/>
          <w:b/>
          <w:color w:val="231F20"/>
        </w:rPr>
        <w:t>of</w:t>
      </w:r>
      <w:r w:rsidR="00095803" w:rsidRPr="00053A49">
        <w:rPr>
          <w:rFonts w:ascii="Times New Roman" w:hAnsi="Times New Roman" w:cs="Times New Roman"/>
          <w:b/>
          <w:color w:val="231F20"/>
        </w:rPr>
        <w:t xml:space="preserve"> </w:t>
      </w:r>
      <w:r w:rsidRPr="00053A49">
        <w:rPr>
          <w:rFonts w:ascii="Times New Roman" w:hAnsi="Times New Roman" w:cs="Times New Roman"/>
          <w:b/>
          <w:color w:val="231F20"/>
        </w:rPr>
        <w:t>India,</w:t>
      </w:r>
      <w:r w:rsidR="00095803" w:rsidRPr="00053A49">
        <w:rPr>
          <w:rFonts w:ascii="Times New Roman" w:hAnsi="Times New Roman" w:cs="Times New Roman"/>
          <w:b/>
          <w:color w:val="231F20"/>
        </w:rPr>
        <w:t xml:space="preserve"> </w:t>
      </w:r>
      <w:r w:rsidR="00095803" w:rsidRPr="00053A49">
        <w:rPr>
          <w:rFonts w:ascii="Times New Roman" w:hAnsi="Times New Roman" w:cs="Times New Roman"/>
          <w:color w:val="231F20"/>
        </w:rPr>
        <w:t xml:space="preserve">will be </w:t>
      </w:r>
      <w:r w:rsidRPr="00053A49">
        <w:rPr>
          <w:rFonts w:ascii="Times New Roman" w:hAnsi="Times New Roman" w:cs="Times New Roman"/>
          <w:color w:val="231F20"/>
        </w:rPr>
        <w:t>sold</w:t>
      </w:r>
      <w:r w:rsidR="00095803" w:rsidRPr="00053A49">
        <w:rPr>
          <w:rFonts w:ascii="Times New Roman" w:hAnsi="Times New Roman" w:cs="Times New Roman"/>
          <w:color w:val="231F20"/>
        </w:rPr>
        <w:t xml:space="preserve"> </w:t>
      </w:r>
      <w:r w:rsidRPr="00053A49">
        <w:rPr>
          <w:rFonts w:ascii="Times New Roman" w:hAnsi="Times New Roman" w:cs="Times New Roman"/>
          <w:color w:val="231F20"/>
        </w:rPr>
        <w:t>on</w:t>
      </w:r>
      <w:r w:rsidR="00095803" w:rsidRPr="00053A49">
        <w:rPr>
          <w:rFonts w:ascii="Times New Roman" w:hAnsi="Times New Roman" w:cs="Times New Roman"/>
          <w:color w:val="231F20"/>
        </w:rPr>
        <w:t xml:space="preserve"> </w:t>
      </w:r>
      <w:r w:rsidRPr="00053A49">
        <w:rPr>
          <w:rFonts w:ascii="Times New Roman" w:hAnsi="Times New Roman" w:cs="Times New Roman"/>
          <w:b/>
          <w:color w:val="231F20"/>
        </w:rPr>
        <w:t>"As</w:t>
      </w:r>
      <w:r w:rsidR="00095803" w:rsidRPr="00053A49">
        <w:rPr>
          <w:rFonts w:ascii="Times New Roman" w:hAnsi="Times New Roman" w:cs="Times New Roman"/>
          <w:b/>
          <w:color w:val="231F20"/>
        </w:rPr>
        <w:t xml:space="preserve"> </w:t>
      </w:r>
      <w:r w:rsidRPr="00053A49">
        <w:rPr>
          <w:rFonts w:ascii="Times New Roman" w:hAnsi="Times New Roman" w:cs="Times New Roman"/>
          <w:b/>
          <w:color w:val="231F20"/>
        </w:rPr>
        <w:t>is</w:t>
      </w:r>
      <w:r w:rsidR="00095803" w:rsidRPr="00053A49">
        <w:rPr>
          <w:rFonts w:ascii="Times New Roman" w:hAnsi="Times New Roman" w:cs="Times New Roman"/>
          <w:b/>
          <w:color w:val="231F20"/>
        </w:rPr>
        <w:t xml:space="preserve"> </w:t>
      </w:r>
      <w:r w:rsidRPr="00053A49">
        <w:rPr>
          <w:rFonts w:ascii="Times New Roman" w:hAnsi="Times New Roman" w:cs="Times New Roman"/>
          <w:b/>
          <w:color w:val="231F20"/>
        </w:rPr>
        <w:t>Where</w:t>
      </w:r>
      <w:r w:rsidR="00095803" w:rsidRPr="00053A49">
        <w:rPr>
          <w:rFonts w:ascii="Times New Roman" w:hAnsi="Times New Roman" w:cs="Times New Roman"/>
          <w:b/>
          <w:color w:val="231F20"/>
        </w:rPr>
        <w:t xml:space="preserve"> </w:t>
      </w:r>
      <w:r w:rsidRPr="00053A49">
        <w:rPr>
          <w:rFonts w:ascii="Times New Roman" w:hAnsi="Times New Roman" w:cs="Times New Roman"/>
          <w:b/>
          <w:color w:val="231F20"/>
        </w:rPr>
        <w:t>is",</w:t>
      </w:r>
      <w:r w:rsidR="00987AA5" w:rsidRPr="00053A49">
        <w:rPr>
          <w:rFonts w:ascii="Times New Roman" w:hAnsi="Times New Roman" w:cs="Times New Roman"/>
          <w:b/>
          <w:color w:val="231F20"/>
        </w:rPr>
        <w:t xml:space="preserve"> </w:t>
      </w:r>
      <w:r w:rsidRPr="00053A49">
        <w:rPr>
          <w:rFonts w:ascii="Times New Roman" w:hAnsi="Times New Roman" w:cs="Times New Roman"/>
          <w:b/>
          <w:color w:val="231F20"/>
        </w:rPr>
        <w:t>"As</w:t>
      </w:r>
      <w:r w:rsidR="00095803" w:rsidRPr="00053A49">
        <w:rPr>
          <w:rFonts w:ascii="Times New Roman" w:hAnsi="Times New Roman" w:cs="Times New Roman"/>
          <w:b/>
          <w:color w:val="231F20"/>
        </w:rPr>
        <w:t xml:space="preserve"> </w:t>
      </w:r>
      <w:r w:rsidRPr="00053A49">
        <w:rPr>
          <w:rFonts w:ascii="Times New Roman" w:hAnsi="Times New Roman" w:cs="Times New Roman"/>
          <w:b/>
          <w:color w:val="231F20"/>
        </w:rPr>
        <w:t>is</w:t>
      </w:r>
      <w:r w:rsidR="00095803" w:rsidRPr="00053A49">
        <w:rPr>
          <w:rFonts w:ascii="Times New Roman" w:hAnsi="Times New Roman" w:cs="Times New Roman"/>
          <w:b/>
          <w:color w:val="231F20"/>
        </w:rPr>
        <w:t xml:space="preserve"> </w:t>
      </w:r>
      <w:r w:rsidRPr="00053A49">
        <w:rPr>
          <w:rFonts w:ascii="Times New Roman" w:hAnsi="Times New Roman" w:cs="Times New Roman"/>
          <w:b/>
          <w:color w:val="231F20"/>
        </w:rPr>
        <w:t xml:space="preserve">What is" and "Whatever there is" </w:t>
      </w:r>
      <w:r w:rsidR="00B35B77" w:rsidRPr="00053A49">
        <w:rPr>
          <w:rFonts w:ascii="Times New Roman" w:hAnsi="Times New Roman" w:cs="Times New Roman"/>
          <w:b/>
          <w:color w:val="231F20"/>
        </w:rPr>
        <w:t xml:space="preserve">basis </w:t>
      </w:r>
      <w:r w:rsidRPr="00053A49">
        <w:rPr>
          <w:rFonts w:ascii="Times New Roman" w:hAnsi="Times New Roman" w:cs="Times New Roman"/>
          <w:b/>
          <w:color w:val="231F20"/>
        </w:rPr>
        <w:t xml:space="preserve">on </w:t>
      </w:r>
      <w:r w:rsidR="00B35B77" w:rsidRPr="00053A49">
        <w:rPr>
          <w:rFonts w:ascii="Times New Roman" w:hAnsi="Times New Roman" w:cs="Times New Roman"/>
          <w:b/>
          <w:color w:val="231F20"/>
        </w:rPr>
        <w:t xml:space="preserve">date </w:t>
      </w:r>
      <w:r w:rsidR="002C35D7" w:rsidRPr="00F76E57">
        <w:rPr>
          <w:rFonts w:ascii="Times New Roman" w:hAnsi="Times New Roman" w:cs="Times New Roman"/>
          <w:b/>
        </w:rPr>
        <w:t>2</w:t>
      </w:r>
      <w:r w:rsidR="003665ED" w:rsidRPr="00F76E57">
        <w:rPr>
          <w:rFonts w:ascii="Times New Roman" w:hAnsi="Times New Roman" w:cs="Times New Roman"/>
          <w:b/>
        </w:rPr>
        <w:t>8</w:t>
      </w:r>
      <w:r w:rsidR="002C35D7" w:rsidRPr="00F76E57">
        <w:rPr>
          <w:rFonts w:ascii="Times New Roman" w:hAnsi="Times New Roman" w:cs="Times New Roman"/>
          <w:b/>
        </w:rPr>
        <w:t>.</w:t>
      </w:r>
      <w:r w:rsidR="003665ED" w:rsidRPr="00F76E57">
        <w:rPr>
          <w:rFonts w:ascii="Times New Roman" w:hAnsi="Times New Roman" w:cs="Times New Roman"/>
          <w:b/>
        </w:rPr>
        <w:t>12</w:t>
      </w:r>
      <w:r w:rsidR="002C35D7" w:rsidRPr="00F76E57">
        <w:rPr>
          <w:rFonts w:ascii="Times New Roman" w:hAnsi="Times New Roman" w:cs="Times New Roman"/>
          <w:b/>
        </w:rPr>
        <w:t>.2023</w:t>
      </w:r>
      <w:r w:rsidRPr="00053A49">
        <w:rPr>
          <w:rFonts w:ascii="Times New Roman" w:hAnsi="Times New Roman" w:cs="Times New Roman"/>
          <w:b/>
          <w:color w:val="231F20"/>
        </w:rPr>
        <w:t xml:space="preserve">, </w:t>
      </w:r>
      <w:r w:rsidRPr="00053A49">
        <w:rPr>
          <w:rFonts w:ascii="Times New Roman" w:hAnsi="Times New Roman" w:cs="Times New Roman"/>
          <w:color w:val="231F20"/>
        </w:rPr>
        <w:t xml:space="preserve">for recovery of dues to the </w:t>
      </w:r>
      <w:r w:rsidR="00B35B77" w:rsidRPr="00053A49">
        <w:rPr>
          <w:rFonts w:ascii="Times New Roman" w:hAnsi="Times New Roman" w:cs="Times New Roman"/>
          <w:color w:val="231F20"/>
        </w:rPr>
        <w:t xml:space="preserve">Central Bank of India from below mentioned Borrower(s) and Guarantor(s).  </w:t>
      </w:r>
      <w:r w:rsidR="00C40C8F" w:rsidRPr="00053A49">
        <w:rPr>
          <w:rFonts w:ascii="Times New Roman" w:hAnsi="Times New Roman" w:cs="Times New Roman"/>
          <w:color w:val="231F20"/>
        </w:rPr>
        <w:t xml:space="preserve">The </w:t>
      </w:r>
      <w:r w:rsidRPr="00053A49">
        <w:rPr>
          <w:rFonts w:ascii="Times New Roman" w:hAnsi="Times New Roman" w:cs="Times New Roman"/>
          <w:color w:val="231F20"/>
        </w:rPr>
        <w:t>Reserve</w:t>
      </w:r>
      <w:r w:rsidR="00987AA5" w:rsidRPr="00053A49">
        <w:rPr>
          <w:rFonts w:ascii="Times New Roman" w:hAnsi="Times New Roman" w:cs="Times New Roman"/>
          <w:color w:val="231F20"/>
        </w:rPr>
        <w:t xml:space="preserve"> </w:t>
      </w:r>
      <w:r w:rsidRPr="00053A49">
        <w:rPr>
          <w:rFonts w:ascii="Times New Roman" w:hAnsi="Times New Roman" w:cs="Times New Roman"/>
          <w:color w:val="231F20"/>
        </w:rPr>
        <w:t>Price</w:t>
      </w:r>
      <w:r w:rsidR="00987AA5" w:rsidRPr="00053A49">
        <w:rPr>
          <w:rFonts w:ascii="Times New Roman" w:hAnsi="Times New Roman" w:cs="Times New Roman"/>
          <w:color w:val="231F20"/>
        </w:rPr>
        <w:t xml:space="preserve"> </w:t>
      </w:r>
      <w:r w:rsidRPr="00053A49">
        <w:rPr>
          <w:rFonts w:ascii="Times New Roman" w:hAnsi="Times New Roman" w:cs="Times New Roman"/>
          <w:color w:val="231F20"/>
        </w:rPr>
        <w:t>&amp;</w:t>
      </w:r>
      <w:r w:rsidR="00987AA5" w:rsidRPr="00053A49">
        <w:rPr>
          <w:rFonts w:ascii="Times New Roman" w:hAnsi="Times New Roman" w:cs="Times New Roman"/>
          <w:color w:val="231F20"/>
        </w:rPr>
        <w:t xml:space="preserve"> </w:t>
      </w:r>
      <w:r w:rsidR="00C40C8F" w:rsidRPr="00053A49">
        <w:rPr>
          <w:rFonts w:ascii="Times New Roman" w:hAnsi="Times New Roman" w:cs="Times New Roman"/>
          <w:color w:val="231F20"/>
        </w:rPr>
        <w:t>Earnest Money Deposit (</w:t>
      </w:r>
      <w:r w:rsidRPr="00053A49">
        <w:rPr>
          <w:rFonts w:ascii="Times New Roman" w:hAnsi="Times New Roman" w:cs="Times New Roman"/>
          <w:color w:val="231F20"/>
        </w:rPr>
        <w:t>EMD</w:t>
      </w:r>
      <w:r w:rsidR="00C40C8F" w:rsidRPr="00053A49">
        <w:rPr>
          <w:rFonts w:ascii="Times New Roman" w:hAnsi="Times New Roman" w:cs="Times New Roman"/>
          <w:color w:val="231F20"/>
        </w:rPr>
        <w:t>)</w:t>
      </w:r>
      <w:r w:rsidR="00987AA5" w:rsidRPr="00053A49">
        <w:rPr>
          <w:rFonts w:ascii="Times New Roman" w:hAnsi="Times New Roman" w:cs="Times New Roman"/>
          <w:color w:val="231F20"/>
        </w:rPr>
        <w:t xml:space="preserve"> </w:t>
      </w:r>
      <w:r w:rsidRPr="00053A49">
        <w:rPr>
          <w:rFonts w:ascii="Times New Roman" w:hAnsi="Times New Roman" w:cs="Times New Roman"/>
          <w:color w:val="231F20"/>
        </w:rPr>
        <w:t>and</w:t>
      </w:r>
      <w:r w:rsidR="00987AA5" w:rsidRPr="00053A49">
        <w:rPr>
          <w:rFonts w:ascii="Times New Roman" w:hAnsi="Times New Roman" w:cs="Times New Roman"/>
          <w:color w:val="231F20"/>
        </w:rPr>
        <w:t xml:space="preserve"> </w:t>
      </w:r>
      <w:r w:rsidRPr="00053A49">
        <w:rPr>
          <w:rFonts w:ascii="Times New Roman" w:hAnsi="Times New Roman" w:cs="Times New Roman"/>
          <w:color w:val="231F20"/>
        </w:rPr>
        <w:t>other</w:t>
      </w:r>
      <w:r w:rsidR="00987AA5" w:rsidRPr="00053A49">
        <w:rPr>
          <w:rFonts w:ascii="Times New Roman" w:hAnsi="Times New Roman" w:cs="Times New Roman"/>
          <w:color w:val="231F20"/>
        </w:rPr>
        <w:t xml:space="preserve"> </w:t>
      </w:r>
      <w:r w:rsidRPr="00053A49">
        <w:rPr>
          <w:rFonts w:ascii="Times New Roman" w:hAnsi="Times New Roman" w:cs="Times New Roman"/>
          <w:color w:val="231F20"/>
        </w:rPr>
        <w:t>details</w:t>
      </w:r>
      <w:r w:rsidR="00987AA5" w:rsidRPr="00053A49">
        <w:rPr>
          <w:rFonts w:ascii="Times New Roman" w:hAnsi="Times New Roman" w:cs="Times New Roman"/>
          <w:color w:val="231F20"/>
        </w:rPr>
        <w:t xml:space="preserve"> </w:t>
      </w:r>
      <w:r w:rsidR="00C40C8F" w:rsidRPr="00053A49">
        <w:rPr>
          <w:rFonts w:ascii="Times New Roman" w:hAnsi="Times New Roman" w:cs="Times New Roman"/>
          <w:color w:val="231F20"/>
        </w:rPr>
        <w:t xml:space="preserve">are mentioned </w:t>
      </w:r>
      <w:r w:rsidRPr="00053A49">
        <w:rPr>
          <w:rFonts w:ascii="Times New Roman" w:hAnsi="Times New Roman" w:cs="Times New Roman"/>
          <w:color w:val="231F20"/>
        </w:rPr>
        <w:t>below</w:t>
      </w:r>
      <w:r w:rsidR="00987AA5" w:rsidRPr="00053A49">
        <w:rPr>
          <w:rFonts w:ascii="Times New Roman" w:hAnsi="Times New Roman" w:cs="Times New Roman"/>
          <w:color w:val="231F20"/>
        </w:rPr>
        <w:t xml:space="preserve"> </w:t>
      </w:r>
      <w:r w:rsidR="00C40C8F" w:rsidRPr="00053A49">
        <w:rPr>
          <w:rFonts w:ascii="Times New Roman" w:hAnsi="Times New Roman" w:cs="Times New Roman"/>
          <w:color w:val="231F20"/>
        </w:rPr>
        <w:t>against the properties</w:t>
      </w:r>
      <w:r w:rsidRPr="00053A49">
        <w:rPr>
          <w:rFonts w:ascii="Times New Roman" w:hAnsi="Times New Roman" w:cs="Times New Roman"/>
          <w:color w:val="FF0000"/>
        </w:rPr>
        <w:t>.</w:t>
      </w:r>
      <w:r w:rsidR="00A32223" w:rsidRPr="00053A49">
        <w:rPr>
          <w:rFonts w:ascii="Times New Roman" w:hAnsi="Times New Roman" w:cs="Times New Roman"/>
          <w:color w:val="FF0000"/>
        </w:rPr>
        <w:t xml:space="preserve"> </w:t>
      </w:r>
    </w:p>
    <w:p w:rsidR="00044446" w:rsidRPr="00053A49" w:rsidRDefault="007E3A81" w:rsidP="00044446">
      <w:pPr>
        <w:jc w:val="center"/>
        <w:rPr>
          <w:rFonts w:ascii="Times New Roman" w:eastAsia="Arial" w:hAnsi="Times New Roman" w:cs="Times New Roman"/>
          <w:b/>
          <w:bCs/>
          <w:color w:val="231F20"/>
          <w:u w:val="single"/>
        </w:rPr>
      </w:pPr>
      <w:r w:rsidRPr="00053A49">
        <w:rPr>
          <w:rFonts w:ascii="Times New Roman" w:eastAsia="Arial" w:hAnsi="Times New Roman" w:cs="Times New Roman"/>
          <w:b/>
          <w:bCs/>
          <w:color w:val="231F20"/>
          <w:u w:val="single"/>
        </w:rPr>
        <w:t>DESCRIPTION OF IMMO</w:t>
      </w:r>
      <w:r w:rsidRPr="00053A49">
        <w:rPr>
          <w:rFonts w:ascii="Times New Roman" w:eastAsia="Arial" w:hAnsi="Times New Roman" w:cs="Times New Roman"/>
          <w:b/>
          <w:bCs/>
          <w:color w:val="231F20"/>
          <w:spacing w:val="-10"/>
          <w:u w:val="single"/>
        </w:rPr>
        <w:t>V</w:t>
      </w:r>
      <w:r w:rsidR="00B62924" w:rsidRPr="00053A49">
        <w:rPr>
          <w:rFonts w:ascii="Times New Roman" w:eastAsia="Arial" w:hAnsi="Times New Roman" w:cs="Times New Roman"/>
          <w:b/>
          <w:bCs/>
          <w:color w:val="231F20"/>
          <w:u w:val="single"/>
        </w:rPr>
        <w:t>ABLE PROPERTY</w:t>
      </w:r>
      <w:r w:rsidR="0058117E" w:rsidRPr="00053A49">
        <w:rPr>
          <w:rFonts w:ascii="Times New Roman" w:eastAsia="Arial" w:hAnsi="Times New Roman" w:cs="Times New Roman"/>
          <w:b/>
          <w:bCs/>
          <w:color w:val="231F20"/>
          <w:u w:val="single"/>
        </w:rPr>
        <w:t xml:space="preserve"> (E-Auction scheduled on </w:t>
      </w:r>
      <w:r w:rsidR="002C35D7" w:rsidRPr="00053A49">
        <w:rPr>
          <w:rFonts w:ascii="Times New Roman" w:eastAsia="Arial" w:hAnsi="Times New Roman" w:cs="Times New Roman"/>
          <w:b/>
          <w:bCs/>
          <w:color w:val="231F20"/>
          <w:u w:val="single"/>
        </w:rPr>
        <w:t>2</w:t>
      </w:r>
      <w:r w:rsidR="0079425D" w:rsidRPr="00053A49">
        <w:rPr>
          <w:rFonts w:ascii="Times New Roman" w:eastAsia="Arial" w:hAnsi="Times New Roman" w:cs="Times New Roman"/>
          <w:b/>
          <w:bCs/>
          <w:color w:val="231F20"/>
          <w:u w:val="single"/>
        </w:rPr>
        <w:t>8</w:t>
      </w:r>
      <w:r w:rsidR="002C35D7" w:rsidRPr="00053A49">
        <w:rPr>
          <w:rFonts w:ascii="Times New Roman" w:eastAsia="Arial" w:hAnsi="Times New Roman" w:cs="Times New Roman"/>
          <w:b/>
          <w:bCs/>
          <w:color w:val="231F20"/>
          <w:u w:val="single"/>
        </w:rPr>
        <w:t>.</w:t>
      </w:r>
      <w:r w:rsidR="0079425D" w:rsidRPr="00053A49">
        <w:rPr>
          <w:rFonts w:ascii="Times New Roman" w:eastAsia="Arial" w:hAnsi="Times New Roman" w:cs="Times New Roman"/>
          <w:b/>
          <w:bCs/>
          <w:color w:val="231F20"/>
          <w:u w:val="single"/>
        </w:rPr>
        <w:t>12</w:t>
      </w:r>
      <w:r w:rsidR="002C35D7" w:rsidRPr="00053A49">
        <w:rPr>
          <w:rFonts w:ascii="Times New Roman" w:eastAsia="Arial" w:hAnsi="Times New Roman" w:cs="Times New Roman"/>
          <w:b/>
          <w:bCs/>
          <w:color w:val="231F20"/>
          <w:u w:val="single"/>
        </w:rPr>
        <w:t xml:space="preserve">.2023- </w:t>
      </w:r>
      <w:r w:rsidR="00B772B5" w:rsidRPr="00053A49">
        <w:rPr>
          <w:rFonts w:ascii="Times New Roman" w:eastAsia="Arial" w:hAnsi="Times New Roman" w:cs="Times New Roman"/>
          <w:b/>
          <w:bCs/>
          <w:color w:val="231F20"/>
          <w:u w:val="single"/>
        </w:rPr>
        <w:t>30</w:t>
      </w:r>
      <w:r w:rsidR="0058117E" w:rsidRPr="00053A49">
        <w:rPr>
          <w:rFonts w:ascii="Times New Roman" w:eastAsia="Arial" w:hAnsi="Times New Roman" w:cs="Times New Roman"/>
          <w:b/>
          <w:bCs/>
          <w:color w:val="231F20"/>
          <w:u w:val="single"/>
        </w:rPr>
        <w:t xml:space="preserve"> </w:t>
      </w:r>
      <w:proofErr w:type="spellStart"/>
      <w:r w:rsidR="0058117E" w:rsidRPr="00053A49">
        <w:rPr>
          <w:rFonts w:ascii="Times New Roman" w:eastAsia="Arial" w:hAnsi="Times New Roman" w:cs="Times New Roman"/>
          <w:b/>
          <w:bCs/>
          <w:color w:val="231F20"/>
          <w:u w:val="single"/>
        </w:rPr>
        <w:t>Days Notice</w:t>
      </w:r>
      <w:proofErr w:type="spellEnd"/>
      <w:r w:rsidR="0058117E" w:rsidRPr="00053A49">
        <w:rPr>
          <w:rFonts w:ascii="Times New Roman" w:eastAsia="Arial" w:hAnsi="Times New Roman" w:cs="Times New Roman"/>
          <w:b/>
          <w:bCs/>
          <w:color w:val="231F20"/>
          <w:u w:val="single"/>
        </w:rPr>
        <w:t>)</w:t>
      </w:r>
    </w:p>
    <w:tbl>
      <w:tblPr>
        <w:tblStyle w:val="TableGrid"/>
        <w:tblW w:w="10206" w:type="dxa"/>
        <w:tblInd w:w="108" w:type="dxa"/>
        <w:tblLayout w:type="fixed"/>
        <w:tblLook w:val="05A0" w:firstRow="1" w:lastRow="0" w:firstColumn="1" w:lastColumn="1" w:noHBand="0" w:noVBand="1"/>
      </w:tblPr>
      <w:tblGrid>
        <w:gridCol w:w="426"/>
        <w:gridCol w:w="1842"/>
        <w:gridCol w:w="1560"/>
        <w:gridCol w:w="1134"/>
        <w:gridCol w:w="2835"/>
        <w:gridCol w:w="1275"/>
        <w:gridCol w:w="1134"/>
      </w:tblGrid>
      <w:tr w:rsidR="00E3233B" w:rsidRPr="00053A49" w:rsidTr="00EA37C1">
        <w:tc>
          <w:tcPr>
            <w:tcW w:w="426" w:type="dxa"/>
          </w:tcPr>
          <w:p w:rsidR="00E3233B" w:rsidRPr="00053A49" w:rsidRDefault="00E3233B" w:rsidP="001F04C3">
            <w:pPr>
              <w:spacing w:line="233" w:lineRule="auto"/>
              <w:ind w:right="-6"/>
              <w:rPr>
                <w:rFonts w:ascii="Times New Roman" w:eastAsia="Arial" w:hAnsi="Times New Roman" w:cs="Times New Roman"/>
                <w:b/>
                <w:bCs/>
                <w:color w:val="231F20"/>
              </w:rPr>
            </w:pPr>
          </w:p>
        </w:tc>
        <w:tc>
          <w:tcPr>
            <w:tcW w:w="1842" w:type="dxa"/>
          </w:tcPr>
          <w:p w:rsidR="00E3233B" w:rsidRPr="00053A49" w:rsidRDefault="00E3233B" w:rsidP="001F04C3">
            <w:pPr>
              <w:spacing w:line="233" w:lineRule="auto"/>
              <w:ind w:right="-6"/>
              <w:rPr>
                <w:rFonts w:ascii="Times New Roman" w:eastAsia="Arial" w:hAnsi="Times New Roman" w:cs="Times New Roman"/>
                <w:b/>
                <w:bCs/>
                <w:color w:val="231F20"/>
              </w:rPr>
            </w:pPr>
            <w:r w:rsidRPr="00053A49">
              <w:rPr>
                <w:rFonts w:ascii="Times New Roman" w:eastAsia="Arial" w:hAnsi="Times New Roman" w:cs="Times New Roman"/>
                <w:b/>
                <w:bCs/>
                <w:color w:val="231F20"/>
              </w:rPr>
              <w:t>Name of the Branch /Borrower/ Guarantor/ Mortgagor</w:t>
            </w:r>
          </w:p>
        </w:tc>
        <w:tc>
          <w:tcPr>
            <w:tcW w:w="1560" w:type="dxa"/>
          </w:tcPr>
          <w:p w:rsidR="00E3233B" w:rsidRPr="00053A49" w:rsidRDefault="00E3233B" w:rsidP="001D6FC6">
            <w:pPr>
              <w:spacing w:before="14" w:line="232" w:lineRule="auto"/>
              <w:ind w:left="34" w:right="86" w:hanging="142"/>
              <w:rPr>
                <w:rFonts w:ascii="Times New Roman" w:eastAsia="Arial" w:hAnsi="Times New Roman" w:cs="Times New Roman"/>
                <w:b/>
                <w:bCs/>
                <w:color w:val="231F20"/>
              </w:rPr>
            </w:pPr>
            <w:r w:rsidRPr="00053A49">
              <w:rPr>
                <w:rFonts w:ascii="Times New Roman" w:eastAsia="Arial" w:hAnsi="Times New Roman" w:cs="Times New Roman"/>
                <w:b/>
                <w:bCs/>
                <w:color w:val="231F20"/>
              </w:rPr>
              <w:t>Authorised Officer</w:t>
            </w:r>
          </w:p>
        </w:tc>
        <w:tc>
          <w:tcPr>
            <w:tcW w:w="1134" w:type="dxa"/>
          </w:tcPr>
          <w:p w:rsidR="00E3233B" w:rsidRPr="00053A49" w:rsidRDefault="00E3233B" w:rsidP="00BA10BC">
            <w:pPr>
              <w:spacing w:before="14" w:line="232" w:lineRule="auto"/>
              <w:ind w:left="125" w:right="86"/>
              <w:rPr>
                <w:rFonts w:ascii="Times New Roman" w:eastAsia="Arial" w:hAnsi="Times New Roman" w:cs="Times New Roman"/>
                <w:b/>
                <w:bCs/>
                <w:color w:val="231F20"/>
                <w:u w:val="single"/>
              </w:rPr>
            </w:pPr>
            <w:r w:rsidRPr="00053A49">
              <w:rPr>
                <w:rFonts w:ascii="Times New Roman" w:eastAsia="Arial" w:hAnsi="Times New Roman" w:cs="Times New Roman"/>
                <w:b/>
                <w:bCs/>
                <w:color w:val="231F20"/>
              </w:rPr>
              <w:t xml:space="preserve">Demand </w:t>
            </w:r>
            <w:r w:rsidRPr="00053A49">
              <w:rPr>
                <w:rFonts w:ascii="Times New Roman" w:eastAsia="Arial" w:hAnsi="Times New Roman" w:cs="Times New Roman"/>
                <w:b/>
                <w:bCs/>
                <w:color w:val="231F20"/>
                <w:u w:val="single"/>
              </w:rPr>
              <w:t>Notice Date</w:t>
            </w:r>
          </w:p>
          <w:p w:rsidR="00E3233B" w:rsidRPr="00053A49" w:rsidRDefault="00E3233B" w:rsidP="00BA10BC">
            <w:pPr>
              <w:spacing w:line="233" w:lineRule="auto"/>
              <w:ind w:right="-6"/>
              <w:rPr>
                <w:rFonts w:ascii="Times New Roman" w:eastAsia="Arial" w:hAnsi="Times New Roman" w:cs="Times New Roman"/>
                <w:b/>
                <w:bCs/>
                <w:color w:val="231F20"/>
              </w:rPr>
            </w:pPr>
            <w:r w:rsidRPr="00053A49">
              <w:rPr>
                <w:rFonts w:ascii="Times New Roman" w:eastAsia="Arial" w:hAnsi="Times New Roman" w:cs="Times New Roman"/>
                <w:b/>
                <w:bCs/>
                <w:color w:val="231F20"/>
              </w:rPr>
              <w:t>Amt. dues</w:t>
            </w:r>
          </w:p>
        </w:tc>
        <w:tc>
          <w:tcPr>
            <w:tcW w:w="2835" w:type="dxa"/>
          </w:tcPr>
          <w:p w:rsidR="00E3233B" w:rsidRPr="00053A49" w:rsidRDefault="00E3233B" w:rsidP="00962DE4">
            <w:pPr>
              <w:spacing w:line="233" w:lineRule="auto"/>
              <w:ind w:right="-6"/>
              <w:rPr>
                <w:rFonts w:ascii="Times New Roman" w:eastAsia="Arial" w:hAnsi="Times New Roman" w:cs="Times New Roman"/>
                <w:b/>
                <w:bCs/>
                <w:color w:val="231F20"/>
              </w:rPr>
            </w:pPr>
            <w:r w:rsidRPr="00053A49">
              <w:rPr>
                <w:rFonts w:ascii="Times New Roman" w:eastAsia="Arial" w:hAnsi="Times New Roman" w:cs="Times New Roman"/>
                <w:b/>
                <w:bCs/>
                <w:color w:val="231F20"/>
              </w:rPr>
              <w:t>Name of the  owner of the Property/Details of Property</w:t>
            </w:r>
          </w:p>
        </w:tc>
        <w:tc>
          <w:tcPr>
            <w:tcW w:w="1275" w:type="dxa"/>
          </w:tcPr>
          <w:p w:rsidR="00E3233B" w:rsidRPr="00053A49" w:rsidRDefault="00E3233B" w:rsidP="001F04C3">
            <w:pPr>
              <w:spacing w:line="233" w:lineRule="auto"/>
              <w:ind w:right="-6"/>
              <w:rPr>
                <w:rFonts w:ascii="Times New Roman" w:eastAsia="Arial" w:hAnsi="Times New Roman" w:cs="Times New Roman"/>
                <w:b/>
                <w:bCs/>
                <w:color w:val="231F20"/>
              </w:rPr>
            </w:pPr>
            <w:r w:rsidRPr="00053A49">
              <w:rPr>
                <w:rFonts w:ascii="Times New Roman" w:eastAsia="Arial" w:hAnsi="Times New Roman" w:cs="Times New Roman"/>
                <w:b/>
                <w:bCs/>
                <w:color w:val="231F20"/>
              </w:rPr>
              <w:t>Date of Possession</w:t>
            </w:r>
          </w:p>
        </w:tc>
        <w:tc>
          <w:tcPr>
            <w:tcW w:w="1134" w:type="dxa"/>
          </w:tcPr>
          <w:p w:rsidR="00E3233B" w:rsidRPr="00053A49" w:rsidRDefault="00E3233B" w:rsidP="00BA10BC">
            <w:pPr>
              <w:spacing w:before="14" w:line="232" w:lineRule="auto"/>
              <w:ind w:right="173"/>
              <w:rPr>
                <w:rFonts w:ascii="Times New Roman" w:eastAsia="Arial" w:hAnsi="Times New Roman" w:cs="Times New Roman"/>
                <w:b/>
                <w:bCs/>
                <w:color w:val="231F20"/>
                <w:u w:val="single"/>
              </w:rPr>
            </w:pPr>
            <w:r w:rsidRPr="00053A49">
              <w:rPr>
                <w:rFonts w:ascii="Times New Roman" w:eastAsia="Arial" w:hAnsi="Times New Roman" w:cs="Times New Roman"/>
                <w:b/>
                <w:bCs/>
                <w:color w:val="231F20"/>
              </w:rPr>
              <w:t xml:space="preserve">Reserve </w:t>
            </w:r>
            <w:r w:rsidRPr="00053A49">
              <w:rPr>
                <w:rFonts w:ascii="Times New Roman" w:eastAsia="Arial" w:hAnsi="Times New Roman" w:cs="Times New Roman"/>
                <w:b/>
                <w:bCs/>
                <w:color w:val="231F20"/>
                <w:u w:val="single"/>
              </w:rPr>
              <w:t>Price</w:t>
            </w:r>
          </w:p>
          <w:p w:rsidR="00E3233B" w:rsidRPr="00053A49" w:rsidRDefault="00E3233B" w:rsidP="00BA10BC">
            <w:pPr>
              <w:spacing w:before="14" w:line="232" w:lineRule="auto"/>
              <w:ind w:right="173"/>
              <w:rPr>
                <w:rFonts w:ascii="Times New Roman" w:eastAsia="Arial" w:hAnsi="Times New Roman" w:cs="Times New Roman"/>
                <w:b/>
                <w:bCs/>
                <w:color w:val="231F20"/>
                <w:u w:val="single"/>
              </w:rPr>
            </w:pPr>
            <w:r w:rsidRPr="00053A49">
              <w:rPr>
                <w:rFonts w:ascii="Times New Roman" w:eastAsia="Arial" w:hAnsi="Times New Roman" w:cs="Times New Roman"/>
                <w:b/>
                <w:bCs/>
                <w:color w:val="231F20"/>
                <w:u w:val="single"/>
              </w:rPr>
              <w:t>EMD</w:t>
            </w:r>
          </w:p>
          <w:p w:rsidR="00E3233B" w:rsidRPr="00053A49" w:rsidRDefault="00E3233B" w:rsidP="00E55E82">
            <w:pPr>
              <w:spacing w:line="233" w:lineRule="auto"/>
              <w:ind w:right="-6"/>
              <w:rPr>
                <w:rFonts w:ascii="Times New Roman" w:eastAsia="Arial" w:hAnsi="Times New Roman" w:cs="Times New Roman"/>
                <w:b/>
                <w:bCs/>
                <w:color w:val="231F20"/>
              </w:rPr>
            </w:pPr>
            <w:r w:rsidRPr="00053A49">
              <w:rPr>
                <w:rFonts w:ascii="Times New Roman" w:eastAsia="Arial" w:hAnsi="Times New Roman" w:cs="Times New Roman"/>
                <w:b/>
                <w:bCs/>
                <w:color w:val="231F20"/>
              </w:rPr>
              <w:t xml:space="preserve">Bid Increase </w:t>
            </w:r>
            <w:r w:rsidRPr="00053A49">
              <w:rPr>
                <w:rFonts w:ascii="Times New Roman" w:eastAsia="Arial" w:hAnsi="Times New Roman" w:cs="Times New Roman"/>
                <w:b/>
                <w:bCs/>
                <w:color w:val="231F20"/>
                <w:u w:val="single"/>
              </w:rPr>
              <w:t>Amt.</w:t>
            </w:r>
          </w:p>
        </w:tc>
      </w:tr>
      <w:tr w:rsidR="00E3233B" w:rsidRPr="00053A49" w:rsidTr="00EA37C1">
        <w:trPr>
          <w:trHeight w:val="456"/>
        </w:trPr>
        <w:tc>
          <w:tcPr>
            <w:tcW w:w="426" w:type="dxa"/>
          </w:tcPr>
          <w:p w:rsidR="00E3233B" w:rsidRPr="00053A49" w:rsidRDefault="00234C8F" w:rsidP="00175AE0">
            <w:pPr>
              <w:spacing w:before="27" w:line="223" w:lineRule="auto"/>
              <w:ind w:right="-108"/>
              <w:rPr>
                <w:rFonts w:ascii="Times New Roman" w:eastAsia="Arial" w:hAnsi="Times New Roman" w:cs="Times New Roman"/>
                <w:color w:val="231F20"/>
              </w:rPr>
            </w:pPr>
            <w:r w:rsidRPr="00053A49">
              <w:rPr>
                <w:rFonts w:ascii="Times New Roman" w:eastAsia="Arial" w:hAnsi="Times New Roman" w:cs="Times New Roman"/>
                <w:color w:val="231F20"/>
              </w:rPr>
              <w:t>1</w:t>
            </w:r>
          </w:p>
        </w:tc>
        <w:tc>
          <w:tcPr>
            <w:tcW w:w="1842" w:type="dxa"/>
          </w:tcPr>
          <w:p w:rsidR="00E3233B" w:rsidRPr="00053A49" w:rsidRDefault="00E3233B" w:rsidP="00175AE0">
            <w:pPr>
              <w:spacing w:before="27" w:line="223" w:lineRule="auto"/>
              <w:ind w:right="-108"/>
              <w:rPr>
                <w:rFonts w:ascii="Times New Roman" w:eastAsia="Arial" w:hAnsi="Times New Roman" w:cs="Times New Roman"/>
                <w:color w:val="231F20"/>
              </w:rPr>
            </w:pPr>
            <w:r w:rsidRPr="00053A49">
              <w:rPr>
                <w:rFonts w:ascii="Times New Roman" w:eastAsia="Arial" w:hAnsi="Times New Roman" w:cs="Times New Roman"/>
                <w:color w:val="231F20"/>
              </w:rPr>
              <w:t>VAKM Bahadurgarh/</w:t>
            </w:r>
          </w:p>
          <w:p w:rsidR="00E3233B" w:rsidRPr="00053A49" w:rsidRDefault="00E3233B" w:rsidP="00175AE0">
            <w:pPr>
              <w:spacing w:before="27" w:line="223" w:lineRule="auto"/>
              <w:ind w:right="-108"/>
              <w:rPr>
                <w:rFonts w:ascii="Times New Roman" w:eastAsia="Arial" w:hAnsi="Times New Roman" w:cs="Times New Roman"/>
                <w:color w:val="231F20"/>
              </w:rPr>
            </w:pPr>
            <w:r w:rsidRPr="00053A49">
              <w:rPr>
                <w:rFonts w:ascii="Times New Roman" w:eastAsia="Arial" w:hAnsi="Times New Roman" w:cs="Times New Roman"/>
                <w:color w:val="231F20"/>
              </w:rPr>
              <w:t xml:space="preserve">Smt. </w:t>
            </w:r>
            <w:proofErr w:type="spellStart"/>
            <w:r w:rsidRPr="00053A49">
              <w:rPr>
                <w:rFonts w:ascii="Times New Roman" w:eastAsia="Arial" w:hAnsi="Times New Roman" w:cs="Times New Roman"/>
                <w:color w:val="231F20"/>
              </w:rPr>
              <w:t>Chanderwati</w:t>
            </w:r>
            <w:proofErr w:type="spellEnd"/>
            <w:r w:rsidRPr="00053A49">
              <w:rPr>
                <w:rFonts w:ascii="Times New Roman" w:eastAsia="Arial" w:hAnsi="Times New Roman" w:cs="Times New Roman"/>
                <w:color w:val="231F20"/>
              </w:rPr>
              <w:t xml:space="preserve"> </w:t>
            </w:r>
            <w:proofErr w:type="spellStart"/>
            <w:r w:rsidRPr="00053A49">
              <w:rPr>
                <w:rFonts w:ascii="Times New Roman" w:eastAsia="Arial" w:hAnsi="Times New Roman" w:cs="Times New Roman"/>
                <w:color w:val="231F20"/>
              </w:rPr>
              <w:t>Yadav</w:t>
            </w:r>
            <w:proofErr w:type="spellEnd"/>
            <w:r w:rsidRPr="00053A49">
              <w:rPr>
                <w:rFonts w:ascii="Times New Roman" w:eastAsia="Arial" w:hAnsi="Times New Roman" w:cs="Times New Roman"/>
                <w:color w:val="231F20"/>
              </w:rPr>
              <w:t xml:space="preserve">, </w:t>
            </w:r>
          </w:p>
          <w:p w:rsidR="00E3233B" w:rsidRPr="00053A49" w:rsidRDefault="00E3233B" w:rsidP="00175AE0">
            <w:pPr>
              <w:spacing w:before="27" w:line="223" w:lineRule="auto"/>
              <w:ind w:right="-108"/>
              <w:rPr>
                <w:rFonts w:ascii="Times New Roman" w:eastAsia="Arial" w:hAnsi="Times New Roman" w:cs="Times New Roman"/>
                <w:color w:val="231F20"/>
              </w:rPr>
            </w:pPr>
            <w:r w:rsidRPr="00053A49">
              <w:rPr>
                <w:rFonts w:ascii="Times New Roman" w:eastAsia="Arial" w:hAnsi="Times New Roman" w:cs="Times New Roman"/>
                <w:color w:val="231F20"/>
              </w:rPr>
              <w:t xml:space="preserve">Sh. </w:t>
            </w:r>
            <w:proofErr w:type="spellStart"/>
            <w:r w:rsidRPr="00053A49">
              <w:rPr>
                <w:rFonts w:ascii="Times New Roman" w:eastAsia="Arial" w:hAnsi="Times New Roman" w:cs="Times New Roman"/>
                <w:color w:val="231F20"/>
              </w:rPr>
              <w:t>Lalji</w:t>
            </w:r>
            <w:proofErr w:type="spellEnd"/>
            <w:r w:rsidRPr="00053A49">
              <w:rPr>
                <w:rFonts w:ascii="Times New Roman" w:eastAsia="Arial" w:hAnsi="Times New Roman" w:cs="Times New Roman"/>
                <w:color w:val="231F20"/>
              </w:rPr>
              <w:t xml:space="preserve"> </w:t>
            </w:r>
            <w:proofErr w:type="spellStart"/>
            <w:r w:rsidRPr="00053A49">
              <w:rPr>
                <w:rFonts w:ascii="Times New Roman" w:eastAsia="Arial" w:hAnsi="Times New Roman" w:cs="Times New Roman"/>
                <w:color w:val="231F20"/>
              </w:rPr>
              <w:t>Yadav</w:t>
            </w:r>
            <w:proofErr w:type="spellEnd"/>
            <w:r w:rsidRPr="00053A49">
              <w:rPr>
                <w:rFonts w:ascii="Times New Roman" w:eastAsia="Arial" w:hAnsi="Times New Roman" w:cs="Times New Roman"/>
                <w:color w:val="231F20"/>
              </w:rPr>
              <w:t xml:space="preserve"> &amp; Sh. </w:t>
            </w:r>
            <w:proofErr w:type="spellStart"/>
            <w:r w:rsidRPr="00053A49">
              <w:rPr>
                <w:rFonts w:ascii="Times New Roman" w:eastAsia="Arial" w:hAnsi="Times New Roman" w:cs="Times New Roman"/>
                <w:color w:val="231F20"/>
              </w:rPr>
              <w:t>Narender</w:t>
            </w:r>
            <w:proofErr w:type="spellEnd"/>
            <w:r w:rsidRPr="00053A49">
              <w:rPr>
                <w:rFonts w:ascii="Times New Roman" w:eastAsia="Arial" w:hAnsi="Times New Roman" w:cs="Times New Roman"/>
                <w:color w:val="231F20"/>
              </w:rPr>
              <w:t xml:space="preserve"> </w:t>
            </w:r>
            <w:proofErr w:type="spellStart"/>
            <w:r w:rsidRPr="00053A49">
              <w:rPr>
                <w:rFonts w:ascii="Times New Roman" w:eastAsia="Arial" w:hAnsi="Times New Roman" w:cs="Times New Roman"/>
                <w:color w:val="231F20"/>
              </w:rPr>
              <w:t>Yadav</w:t>
            </w:r>
            <w:proofErr w:type="spellEnd"/>
            <w:r w:rsidRPr="00053A49">
              <w:rPr>
                <w:rFonts w:ascii="Times New Roman" w:eastAsia="Arial" w:hAnsi="Times New Roman" w:cs="Times New Roman"/>
                <w:color w:val="231F20"/>
              </w:rPr>
              <w:t xml:space="preserve"> (borrowers)</w:t>
            </w:r>
            <w:r w:rsidRPr="00053A49">
              <w:rPr>
                <w:rFonts w:ascii="Times New Roman" w:hAnsi="Times New Roman" w:cs="Times New Roman"/>
              </w:rPr>
              <w:t xml:space="preserve"> </w:t>
            </w:r>
          </w:p>
          <w:p w:rsidR="00E3233B" w:rsidRPr="00053A49" w:rsidRDefault="00E3233B" w:rsidP="00175AE0">
            <w:pPr>
              <w:spacing w:line="223" w:lineRule="auto"/>
              <w:ind w:left="28" w:right="11"/>
              <w:rPr>
                <w:rFonts w:ascii="Times New Roman" w:eastAsia="Arial" w:hAnsi="Times New Roman" w:cs="Times New Roman"/>
                <w:b/>
                <w:bCs/>
                <w:color w:val="231F20"/>
              </w:rPr>
            </w:pPr>
          </w:p>
        </w:tc>
        <w:tc>
          <w:tcPr>
            <w:tcW w:w="1560" w:type="dxa"/>
          </w:tcPr>
          <w:p w:rsidR="00E3233B" w:rsidRPr="00053A49" w:rsidRDefault="00E3233B" w:rsidP="007B4B77">
            <w:pPr>
              <w:spacing w:before="23"/>
              <w:ind w:left="-108" w:right="-20" w:hanging="34"/>
              <w:rPr>
                <w:rFonts w:ascii="Times New Roman" w:eastAsia="Arial" w:hAnsi="Times New Roman" w:cs="Times New Roman"/>
                <w:color w:val="231F20"/>
              </w:rPr>
            </w:pPr>
            <w:r w:rsidRPr="00053A49">
              <w:rPr>
                <w:rFonts w:ascii="Times New Roman" w:eastAsia="Arial" w:hAnsi="Times New Roman" w:cs="Times New Roman"/>
                <w:color w:val="231F20"/>
              </w:rPr>
              <w:t xml:space="preserve"> </w:t>
            </w:r>
            <w:proofErr w:type="spellStart"/>
            <w:r w:rsidRPr="00053A49">
              <w:rPr>
                <w:rFonts w:ascii="Times New Roman" w:eastAsia="Arial" w:hAnsi="Times New Roman" w:cs="Times New Roman"/>
                <w:color w:val="231F20"/>
              </w:rPr>
              <w:t>Mrs.</w:t>
            </w:r>
            <w:proofErr w:type="spellEnd"/>
            <w:r w:rsidRPr="00053A49">
              <w:rPr>
                <w:rFonts w:ascii="Times New Roman" w:eastAsia="Arial" w:hAnsi="Times New Roman" w:cs="Times New Roman"/>
                <w:color w:val="231F20"/>
              </w:rPr>
              <w:t xml:space="preserve"> </w:t>
            </w:r>
            <w:proofErr w:type="spellStart"/>
            <w:r w:rsidRPr="00053A49">
              <w:rPr>
                <w:rFonts w:ascii="Times New Roman" w:eastAsia="Arial" w:hAnsi="Times New Roman" w:cs="Times New Roman"/>
                <w:color w:val="231F20"/>
              </w:rPr>
              <w:t>Jyoti</w:t>
            </w:r>
            <w:proofErr w:type="spellEnd"/>
          </w:p>
          <w:p w:rsidR="00E3233B" w:rsidRPr="00053A49" w:rsidRDefault="00E3233B" w:rsidP="009C0531">
            <w:pPr>
              <w:spacing w:before="23"/>
              <w:ind w:right="-108"/>
              <w:rPr>
                <w:rFonts w:ascii="Times New Roman" w:eastAsia="Arial" w:hAnsi="Times New Roman" w:cs="Times New Roman"/>
                <w:color w:val="231F20"/>
                <w:u w:val="single"/>
              </w:rPr>
            </w:pPr>
            <w:r w:rsidRPr="00053A49">
              <w:rPr>
                <w:rFonts w:ascii="Times New Roman" w:hAnsi="Times New Roman" w:cs="Times New Roman"/>
                <w:b/>
                <w:color w:val="231F20"/>
                <w:w w:val="70"/>
              </w:rPr>
              <w:t>MOB:9138944104</w:t>
            </w:r>
          </w:p>
        </w:tc>
        <w:tc>
          <w:tcPr>
            <w:tcW w:w="1134" w:type="dxa"/>
          </w:tcPr>
          <w:p w:rsidR="00E3233B" w:rsidRPr="00053A49" w:rsidRDefault="00E3233B" w:rsidP="007B4B77">
            <w:pPr>
              <w:spacing w:before="23"/>
              <w:ind w:left="-108" w:right="-20" w:hanging="34"/>
              <w:jc w:val="both"/>
              <w:rPr>
                <w:rFonts w:ascii="Times New Roman" w:eastAsia="Times New Roman" w:hAnsi="Times New Roman" w:cs="Times New Roman"/>
              </w:rPr>
            </w:pPr>
            <w:r w:rsidRPr="00053A49">
              <w:rPr>
                <w:rFonts w:ascii="Times New Roman" w:eastAsia="Times New Roman" w:hAnsi="Times New Roman" w:cs="Times New Roman"/>
              </w:rPr>
              <w:t xml:space="preserve"> 11.12.2019 </w:t>
            </w:r>
          </w:p>
          <w:p w:rsidR="00E3233B" w:rsidRPr="00053A49" w:rsidRDefault="00E3233B" w:rsidP="007B4B77">
            <w:pPr>
              <w:spacing w:before="23"/>
              <w:ind w:left="-108" w:right="-20" w:hanging="34"/>
              <w:jc w:val="both"/>
              <w:rPr>
                <w:rFonts w:ascii="Times New Roman" w:eastAsia="Arial" w:hAnsi="Times New Roman" w:cs="Times New Roman"/>
                <w:color w:val="231F20"/>
              </w:rPr>
            </w:pPr>
            <w:r w:rsidRPr="00053A49">
              <w:rPr>
                <w:rFonts w:ascii="Times New Roman" w:eastAsia="Times New Roman" w:hAnsi="Times New Roman" w:cs="Times New Roman"/>
              </w:rPr>
              <w:t xml:space="preserve"> </w:t>
            </w:r>
            <w:proofErr w:type="spellStart"/>
            <w:r w:rsidRPr="00053A49">
              <w:rPr>
                <w:rFonts w:ascii="Times New Roman" w:eastAsia="Arial" w:hAnsi="Times New Roman" w:cs="Times New Roman"/>
                <w:color w:val="231F20"/>
              </w:rPr>
              <w:t>Rs</w:t>
            </w:r>
            <w:proofErr w:type="spellEnd"/>
            <w:r w:rsidRPr="00053A49">
              <w:rPr>
                <w:rFonts w:ascii="Times New Roman" w:eastAsia="Arial" w:hAnsi="Times New Roman" w:cs="Times New Roman"/>
                <w:color w:val="231F20"/>
              </w:rPr>
              <w:t>.</w:t>
            </w:r>
            <w:r w:rsidRPr="00053A49">
              <w:rPr>
                <w:rFonts w:ascii="Times New Roman" w:eastAsia="Times New Roman" w:hAnsi="Times New Roman" w:cs="Times New Roman"/>
                <w:b/>
                <w:bCs/>
              </w:rPr>
              <w:t xml:space="preserve"> </w:t>
            </w:r>
            <w:r w:rsidRPr="00053A49">
              <w:rPr>
                <w:rFonts w:ascii="Times New Roman" w:eastAsia="Times New Roman" w:hAnsi="Times New Roman" w:cs="Times New Roman"/>
              </w:rPr>
              <w:t>27</w:t>
            </w:r>
            <w:proofErr w:type="gramStart"/>
            <w:r w:rsidRPr="00053A49">
              <w:rPr>
                <w:rFonts w:ascii="Times New Roman" w:eastAsia="Times New Roman" w:hAnsi="Times New Roman" w:cs="Times New Roman"/>
              </w:rPr>
              <w:t>,79,320</w:t>
            </w:r>
            <w:proofErr w:type="gramEnd"/>
            <w:r w:rsidRPr="00053A49">
              <w:rPr>
                <w:rFonts w:ascii="Times New Roman" w:eastAsia="Times New Roman" w:hAnsi="Times New Roman" w:cs="Times New Roman"/>
              </w:rPr>
              <w:t>/-</w:t>
            </w:r>
            <w:r w:rsidRPr="00053A49">
              <w:rPr>
                <w:rFonts w:ascii="Times New Roman" w:eastAsia="Arial" w:hAnsi="Times New Roman" w:cs="Times New Roman"/>
                <w:color w:val="231F20"/>
              </w:rPr>
              <w:t xml:space="preserve">as on date of demand notice + </w:t>
            </w:r>
            <w:proofErr w:type="spellStart"/>
            <w:r w:rsidRPr="00053A49">
              <w:rPr>
                <w:rFonts w:ascii="Times New Roman" w:eastAsia="Arial" w:hAnsi="Times New Roman" w:cs="Times New Roman"/>
                <w:color w:val="231F20"/>
              </w:rPr>
              <w:t>intt</w:t>
            </w:r>
            <w:proofErr w:type="spellEnd"/>
            <w:r w:rsidRPr="00053A49">
              <w:rPr>
                <w:rFonts w:ascii="Times New Roman" w:eastAsia="Arial" w:hAnsi="Times New Roman" w:cs="Times New Roman"/>
                <w:color w:val="231F20"/>
              </w:rPr>
              <w:t>. &amp; Charges</w:t>
            </w:r>
          </w:p>
          <w:p w:rsidR="00E3233B" w:rsidRPr="00053A49" w:rsidRDefault="00E3233B" w:rsidP="00D6751B">
            <w:pPr>
              <w:spacing w:line="233" w:lineRule="auto"/>
              <w:ind w:right="-6"/>
              <w:rPr>
                <w:rFonts w:ascii="Times New Roman" w:eastAsia="Arial" w:hAnsi="Times New Roman" w:cs="Times New Roman"/>
                <w:b/>
                <w:bCs/>
                <w:color w:val="231F20"/>
              </w:rPr>
            </w:pPr>
          </w:p>
        </w:tc>
        <w:tc>
          <w:tcPr>
            <w:tcW w:w="2835" w:type="dxa"/>
          </w:tcPr>
          <w:p w:rsidR="00E3233B" w:rsidRPr="00053A49" w:rsidRDefault="00E3233B" w:rsidP="00AA38D4">
            <w:pPr>
              <w:jc w:val="both"/>
              <w:rPr>
                <w:rFonts w:ascii="Times New Roman" w:hAnsi="Times New Roman" w:cs="Times New Roman"/>
                <w:bCs/>
              </w:rPr>
            </w:pPr>
            <w:r w:rsidRPr="00053A49">
              <w:rPr>
                <w:rFonts w:ascii="Times New Roman" w:hAnsi="Times New Roman" w:cs="Times New Roman"/>
                <w:bCs/>
              </w:rPr>
              <w:t xml:space="preserve">Smt. </w:t>
            </w:r>
            <w:proofErr w:type="spellStart"/>
            <w:r w:rsidRPr="00053A49">
              <w:rPr>
                <w:rFonts w:ascii="Times New Roman" w:hAnsi="Times New Roman" w:cs="Times New Roman"/>
                <w:bCs/>
              </w:rPr>
              <w:t>Chanderwati</w:t>
            </w:r>
            <w:proofErr w:type="spellEnd"/>
            <w:r w:rsidRPr="00053A49">
              <w:rPr>
                <w:rFonts w:ascii="Times New Roman" w:hAnsi="Times New Roman" w:cs="Times New Roman"/>
                <w:bCs/>
              </w:rPr>
              <w:t xml:space="preserve"> </w:t>
            </w:r>
            <w:proofErr w:type="spellStart"/>
            <w:r w:rsidRPr="00053A49">
              <w:rPr>
                <w:rFonts w:ascii="Times New Roman" w:hAnsi="Times New Roman" w:cs="Times New Roman"/>
                <w:bCs/>
              </w:rPr>
              <w:t>Yadav</w:t>
            </w:r>
            <w:proofErr w:type="spellEnd"/>
            <w:r w:rsidRPr="00053A49">
              <w:rPr>
                <w:rFonts w:ascii="Times New Roman" w:hAnsi="Times New Roman" w:cs="Times New Roman"/>
                <w:bCs/>
              </w:rPr>
              <w:t xml:space="preserve"> W/o Sh. </w:t>
            </w:r>
            <w:proofErr w:type="spellStart"/>
            <w:r w:rsidRPr="00053A49">
              <w:rPr>
                <w:rFonts w:ascii="Times New Roman" w:hAnsi="Times New Roman" w:cs="Times New Roman"/>
                <w:bCs/>
              </w:rPr>
              <w:t>Lalji</w:t>
            </w:r>
            <w:proofErr w:type="spellEnd"/>
            <w:r w:rsidRPr="00053A49">
              <w:rPr>
                <w:rFonts w:ascii="Times New Roman" w:hAnsi="Times New Roman" w:cs="Times New Roman"/>
                <w:bCs/>
              </w:rPr>
              <w:t xml:space="preserve"> </w:t>
            </w:r>
            <w:proofErr w:type="spellStart"/>
            <w:r w:rsidRPr="00053A49">
              <w:rPr>
                <w:rFonts w:ascii="Times New Roman" w:hAnsi="Times New Roman" w:cs="Times New Roman"/>
                <w:bCs/>
              </w:rPr>
              <w:t>Yadav</w:t>
            </w:r>
            <w:proofErr w:type="spellEnd"/>
            <w:r w:rsidRPr="00053A49">
              <w:rPr>
                <w:rFonts w:ascii="Times New Roman" w:hAnsi="Times New Roman" w:cs="Times New Roman"/>
                <w:bCs/>
              </w:rPr>
              <w:t xml:space="preserve">- Residential Property (House) bearing No. 868/18 measuring 110 Sq. yards comprised in </w:t>
            </w:r>
            <w:proofErr w:type="spellStart"/>
            <w:r w:rsidRPr="00053A49">
              <w:rPr>
                <w:rFonts w:ascii="Times New Roman" w:hAnsi="Times New Roman" w:cs="Times New Roman"/>
                <w:bCs/>
              </w:rPr>
              <w:t>Khasra</w:t>
            </w:r>
            <w:proofErr w:type="spellEnd"/>
            <w:r w:rsidRPr="00053A49">
              <w:rPr>
                <w:rFonts w:ascii="Times New Roman" w:hAnsi="Times New Roman" w:cs="Times New Roman"/>
                <w:bCs/>
              </w:rPr>
              <w:t xml:space="preserve"> No. 74/3/35 situated in colony </w:t>
            </w:r>
            <w:proofErr w:type="spellStart"/>
            <w:r w:rsidRPr="00053A49">
              <w:rPr>
                <w:rFonts w:ascii="Times New Roman" w:hAnsi="Times New Roman" w:cs="Times New Roman"/>
                <w:bCs/>
              </w:rPr>
              <w:t>Rajender</w:t>
            </w:r>
            <w:proofErr w:type="spellEnd"/>
            <w:r w:rsidRPr="00053A49">
              <w:rPr>
                <w:rFonts w:ascii="Times New Roman" w:hAnsi="Times New Roman" w:cs="Times New Roman"/>
                <w:bCs/>
              </w:rPr>
              <w:t xml:space="preserve"> Singh </w:t>
            </w:r>
            <w:proofErr w:type="spellStart"/>
            <w:r w:rsidRPr="00053A49">
              <w:rPr>
                <w:rFonts w:ascii="Times New Roman" w:hAnsi="Times New Roman" w:cs="Times New Roman"/>
                <w:bCs/>
              </w:rPr>
              <w:t>Lakra</w:t>
            </w:r>
            <w:proofErr w:type="spellEnd"/>
            <w:r w:rsidRPr="00053A49">
              <w:rPr>
                <w:rFonts w:ascii="Times New Roman" w:hAnsi="Times New Roman" w:cs="Times New Roman"/>
                <w:bCs/>
              </w:rPr>
              <w:t xml:space="preserve"> </w:t>
            </w:r>
            <w:proofErr w:type="spellStart"/>
            <w:r w:rsidRPr="00053A49">
              <w:rPr>
                <w:rFonts w:ascii="Times New Roman" w:hAnsi="Times New Roman" w:cs="Times New Roman"/>
                <w:bCs/>
              </w:rPr>
              <w:t>Marg</w:t>
            </w:r>
            <w:proofErr w:type="spellEnd"/>
            <w:r w:rsidRPr="00053A49">
              <w:rPr>
                <w:rFonts w:ascii="Times New Roman" w:hAnsi="Times New Roman" w:cs="Times New Roman"/>
                <w:bCs/>
              </w:rPr>
              <w:t xml:space="preserve"> </w:t>
            </w:r>
            <w:proofErr w:type="spellStart"/>
            <w:r w:rsidRPr="00053A49">
              <w:rPr>
                <w:rFonts w:ascii="Times New Roman" w:hAnsi="Times New Roman" w:cs="Times New Roman"/>
                <w:bCs/>
              </w:rPr>
              <w:t>Mundka</w:t>
            </w:r>
            <w:proofErr w:type="spellEnd"/>
            <w:r w:rsidRPr="00053A49">
              <w:rPr>
                <w:rFonts w:ascii="Times New Roman" w:hAnsi="Times New Roman" w:cs="Times New Roman"/>
                <w:bCs/>
              </w:rPr>
              <w:t xml:space="preserve"> </w:t>
            </w:r>
            <w:proofErr w:type="spellStart"/>
            <w:r w:rsidRPr="00053A49">
              <w:rPr>
                <w:rFonts w:ascii="Times New Roman" w:hAnsi="Times New Roman" w:cs="Times New Roman"/>
                <w:bCs/>
              </w:rPr>
              <w:t>Extn</w:t>
            </w:r>
            <w:proofErr w:type="spellEnd"/>
            <w:r w:rsidRPr="00053A49">
              <w:rPr>
                <w:rFonts w:ascii="Times New Roman" w:hAnsi="Times New Roman" w:cs="Times New Roman"/>
                <w:bCs/>
              </w:rPr>
              <w:t xml:space="preserve">. Village </w:t>
            </w:r>
            <w:proofErr w:type="spellStart"/>
            <w:r w:rsidRPr="00053A49">
              <w:rPr>
                <w:rFonts w:ascii="Times New Roman" w:hAnsi="Times New Roman" w:cs="Times New Roman"/>
                <w:bCs/>
              </w:rPr>
              <w:t>Mundka</w:t>
            </w:r>
            <w:proofErr w:type="spellEnd"/>
            <w:r w:rsidRPr="00053A49">
              <w:rPr>
                <w:rFonts w:ascii="Times New Roman" w:hAnsi="Times New Roman" w:cs="Times New Roman"/>
                <w:bCs/>
              </w:rPr>
              <w:t xml:space="preserve"> Delhi, as per registered Sale Deed No. 15132 dated 15.10.2003 registered with Sub Registrar Sub </w:t>
            </w:r>
            <w:proofErr w:type="spellStart"/>
            <w:r w:rsidRPr="00053A49">
              <w:rPr>
                <w:rFonts w:ascii="Times New Roman" w:hAnsi="Times New Roman" w:cs="Times New Roman"/>
                <w:bCs/>
              </w:rPr>
              <w:t>Div</w:t>
            </w:r>
            <w:proofErr w:type="spellEnd"/>
            <w:r w:rsidRPr="00053A49">
              <w:rPr>
                <w:rFonts w:ascii="Times New Roman" w:hAnsi="Times New Roman" w:cs="Times New Roman"/>
                <w:bCs/>
              </w:rPr>
              <w:t xml:space="preserve">-II Delhi West, </w:t>
            </w:r>
            <w:proofErr w:type="spellStart"/>
            <w:r w:rsidRPr="00053A49">
              <w:rPr>
                <w:rFonts w:ascii="Times New Roman" w:hAnsi="Times New Roman" w:cs="Times New Roman"/>
                <w:bCs/>
              </w:rPr>
              <w:t>Distt</w:t>
            </w:r>
            <w:proofErr w:type="spellEnd"/>
            <w:r w:rsidRPr="00053A49">
              <w:rPr>
                <w:rFonts w:ascii="Times New Roman" w:hAnsi="Times New Roman" w:cs="Times New Roman"/>
                <w:bCs/>
              </w:rPr>
              <w:t>. Delhi. Bounded as under:</w:t>
            </w:r>
          </w:p>
          <w:p w:rsidR="00E3233B" w:rsidRPr="00053A49" w:rsidRDefault="00E3233B" w:rsidP="00AA38D4">
            <w:pPr>
              <w:jc w:val="both"/>
              <w:rPr>
                <w:rFonts w:ascii="Times New Roman" w:eastAsia="Arial" w:hAnsi="Times New Roman" w:cs="Times New Roman"/>
                <w:b/>
                <w:bCs/>
                <w:color w:val="231F20"/>
              </w:rPr>
            </w:pPr>
            <w:r w:rsidRPr="00053A49">
              <w:rPr>
                <w:rFonts w:ascii="Times New Roman" w:hAnsi="Times New Roman" w:cs="Times New Roman"/>
                <w:bCs/>
              </w:rPr>
              <w:t xml:space="preserve">East: Others Plot, West: Others Plot, North: Others Plot, South: Road                         </w:t>
            </w:r>
          </w:p>
        </w:tc>
        <w:tc>
          <w:tcPr>
            <w:tcW w:w="1275" w:type="dxa"/>
          </w:tcPr>
          <w:p w:rsidR="00E3233B" w:rsidRPr="00053A49" w:rsidRDefault="00E3233B" w:rsidP="00D6751B">
            <w:pPr>
              <w:spacing w:line="233" w:lineRule="auto"/>
              <w:ind w:right="-6"/>
              <w:rPr>
                <w:rFonts w:ascii="Times New Roman" w:eastAsia="Arial" w:hAnsi="Times New Roman" w:cs="Times New Roman"/>
              </w:rPr>
            </w:pPr>
            <w:r w:rsidRPr="00053A49">
              <w:rPr>
                <w:rFonts w:ascii="Times New Roman" w:eastAsia="Arial" w:hAnsi="Times New Roman" w:cs="Times New Roman"/>
              </w:rPr>
              <w:t>15.04.2021</w:t>
            </w:r>
            <w:r w:rsidR="00C04BDD" w:rsidRPr="00053A49">
              <w:rPr>
                <w:rFonts w:ascii="Times New Roman" w:eastAsia="Arial" w:hAnsi="Times New Roman" w:cs="Times New Roman"/>
              </w:rPr>
              <w:t xml:space="preserve"> </w:t>
            </w:r>
            <w:r w:rsidRPr="00053A49">
              <w:rPr>
                <w:rFonts w:ascii="Times New Roman" w:eastAsia="Arial" w:hAnsi="Times New Roman" w:cs="Times New Roman"/>
              </w:rPr>
              <w:t>Physical Possession</w:t>
            </w:r>
          </w:p>
        </w:tc>
        <w:tc>
          <w:tcPr>
            <w:tcW w:w="1134" w:type="dxa"/>
          </w:tcPr>
          <w:p w:rsidR="00E3233B" w:rsidRPr="00053A49" w:rsidRDefault="00E3233B" w:rsidP="00A05FF6">
            <w:pPr>
              <w:spacing w:before="23" w:line="233" w:lineRule="auto"/>
              <w:ind w:right="-20"/>
              <w:rPr>
                <w:rFonts w:ascii="Times New Roman" w:eastAsia="Arial" w:hAnsi="Times New Roman" w:cs="Times New Roman"/>
                <w:u w:val="single"/>
              </w:rPr>
            </w:pPr>
            <w:r w:rsidRPr="00053A49">
              <w:rPr>
                <w:rFonts w:ascii="Times New Roman" w:eastAsia="Arial" w:hAnsi="Times New Roman" w:cs="Times New Roman"/>
                <w:u w:val="single"/>
              </w:rPr>
              <w:t>3</w:t>
            </w:r>
            <w:r w:rsidR="00234C8F" w:rsidRPr="00053A49">
              <w:rPr>
                <w:rFonts w:ascii="Times New Roman" w:eastAsia="Arial" w:hAnsi="Times New Roman" w:cs="Times New Roman"/>
                <w:u w:val="single"/>
              </w:rPr>
              <w:t>3.30</w:t>
            </w:r>
            <w:r w:rsidRPr="00053A49">
              <w:rPr>
                <w:rFonts w:ascii="Times New Roman" w:eastAsia="Arial" w:hAnsi="Times New Roman" w:cs="Times New Roman"/>
                <w:u w:val="single"/>
              </w:rPr>
              <w:t xml:space="preserve"> Lakh</w:t>
            </w:r>
          </w:p>
          <w:p w:rsidR="00E3233B" w:rsidRPr="00053A49" w:rsidRDefault="00E3233B" w:rsidP="00A05FF6">
            <w:pPr>
              <w:spacing w:before="23" w:line="233" w:lineRule="auto"/>
              <w:ind w:right="-20"/>
              <w:rPr>
                <w:rFonts w:ascii="Times New Roman" w:eastAsia="Arial" w:hAnsi="Times New Roman" w:cs="Times New Roman"/>
                <w:u w:val="single"/>
              </w:rPr>
            </w:pPr>
            <w:r w:rsidRPr="00053A49">
              <w:rPr>
                <w:rFonts w:ascii="Times New Roman" w:eastAsia="Arial" w:hAnsi="Times New Roman" w:cs="Times New Roman"/>
                <w:u w:val="single"/>
              </w:rPr>
              <w:t xml:space="preserve">  3.</w:t>
            </w:r>
            <w:r w:rsidR="00234C8F" w:rsidRPr="00053A49">
              <w:rPr>
                <w:rFonts w:ascii="Times New Roman" w:eastAsia="Arial" w:hAnsi="Times New Roman" w:cs="Times New Roman"/>
                <w:u w:val="single"/>
              </w:rPr>
              <w:t>33</w:t>
            </w:r>
            <w:r w:rsidRPr="00053A49">
              <w:rPr>
                <w:rFonts w:ascii="Times New Roman" w:eastAsia="Arial" w:hAnsi="Times New Roman" w:cs="Times New Roman"/>
                <w:u w:val="single"/>
              </w:rPr>
              <w:t xml:space="preserve"> Lakh</w:t>
            </w:r>
          </w:p>
          <w:p w:rsidR="00E3233B" w:rsidRPr="00053A49" w:rsidRDefault="00E3233B" w:rsidP="00A05FF6">
            <w:pPr>
              <w:spacing w:before="23" w:line="233" w:lineRule="auto"/>
              <w:ind w:right="-20"/>
              <w:rPr>
                <w:rFonts w:ascii="Times New Roman" w:eastAsia="Arial" w:hAnsi="Times New Roman" w:cs="Times New Roman"/>
                <w:b/>
                <w:bCs/>
                <w:highlight w:val="yellow"/>
              </w:rPr>
            </w:pPr>
            <w:r w:rsidRPr="00053A49">
              <w:rPr>
                <w:rFonts w:ascii="Times New Roman" w:eastAsia="Arial" w:hAnsi="Times New Roman" w:cs="Times New Roman"/>
                <w:u w:val="single"/>
              </w:rPr>
              <w:t>0.10 Lakh</w:t>
            </w:r>
          </w:p>
        </w:tc>
      </w:tr>
      <w:tr w:rsidR="00E3233B" w:rsidRPr="00053A49" w:rsidTr="00EA37C1">
        <w:trPr>
          <w:trHeight w:val="456"/>
        </w:trPr>
        <w:tc>
          <w:tcPr>
            <w:tcW w:w="426" w:type="dxa"/>
          </w:tcPr>
          <w:p w:rsidR="00E3233B" w:rsidRPr="00053A49" w:rsidRDefault="00234C8F" w:rsidP="00B97AC8">
            <w:pPr>
              <w:spacing w:before="27" w:line="223" w:lineRule="auto"/>
              <w:ind w:right="-108"/>
              <w:rPr>
                <w:rFonts w:ascii="Times New Roman" w:eastAsia="Arial" w:hAnsi="Times New Roman" w:cs="Times New Roman"/>
                <w:color w:val="231F20"/>
              </w:rPr>
            </w:pPr>
            <w:r w:rsidRPr="00053A49">
              <w:rPr>
                <w:rFonts w:ascii="Times New Roman" w:eastAsia="Arial" w:hAnsi="Times New Roman" w:cs="Times New Roman"/>
                <w:color w:val="231F20"/>
              </w:rPr>
              <w:t>2</w:t>
            </w:r>
          </w:p>
        </w:tc>
        <w:tc>
          <w:tcPr>
            <w:tcW w:w="1842" w:type="dxa"/>
          </w:tcPr>
          <w:p w:rsidR="00E3233B" w:rsidRPr="00053A49" w:rsidRDefault="00E3233B" w:rsidP="00B97AC8">
            <w:pPr>
              <w:spacing w:before="27" w:line="223" w:lineRule="auto"/>
              <w:ind w:right="-108"/>
              <w:rPr>
                <w:rFonts w:ascii="Times New Roman" w:eastAsia="Arial" w:hAnsi="Times New Roman" w:cs="Times New Roman"/>
                <w:color w:val="231F20"/>
              </w:rPr>
            </w:pPr>
            <w:proofErr w:type="spellStart"/>
            <w:r w:rsidRPr="00053A49">
              <w:rPr>
                <w:rFonts w:ascii="Times New Roman" w:eastAsia="Arial" w:hAnsi="Times New Roman" w:cs="Times New Roman"/>
                <w:color w:val="231F20"/>
              </w:rPr>
              <w:t>Jind</w:t>
            </w:r>
            <w:proofErr w:type="spellEnd"/>
            <w:r w:rsidRPr="00053A49">
              <w:rPr>
                <w:rFonts w:ascii="Times New Roman" w:eastAsia="Arial" w:hAnsi="Times New Roman" w:cs="Times New Roman"/>
                <w:color w:val="231F20"/>
              </w:rPr>
              <w:t xml:space="preserve">/OD Limit-M/s </w:t>
            </w:r>
            <w:proofErr w:type="spellStart"/>
            <w:r w:rsidRPr="00053A49">
              <w:rPr>
                <w:rFonts w:ascii="Times New Roman" w:eastAsia="Arial" w:hAnsi="Times New Roman" w:cs="Times New Roman"/>
                <w:color w:val="231F20"/>
              </w:rPr>
              <w:t>Apsara</w:t>
            </w:r>
            <w:proofErr w:type="spellEnd"/>
            <w:r w:rsidRPr="00053A49">
              <w:rPr>
                <w:rFonts w:ascii="Times New Roman" w:eastAsia="Arial" w:hAnsi="Times New Roman" w:cs="Times New Roman"/>
                <w:color w:val="231F20"/>
              </w:rPr>
              <w:t xml:space="preserve"> Fab. -Smt. </w:t>
            </w:r>
            <w:proofErr w:type="spellStart"/>
            <w:r w:rsidRPr="00053A49">
              <w:rPr>
                <w:rFonts w:ascii="Times New Roman" w:eastAsia="Arial" w:hAnsi="Times New Roman" w:cs="Times New Roman"/>
                <w:color w:val="231F20"/>
              </w:rPr>
              <w:t>Shally</w:t>
            </w:r>
            <w:proofErr w:type="spellEnd"/>
            <w:r w:rsidRPr="00053A49">
              <w:rPr>
                <w:rFonts w:ascii="Times New Roman" w:eastAsia="Arial" w:hAnsi="Times New Roman" w:cs="Times New Roman"/>
                <w:color w:val="231F20"/>
              </w:rPr>
              <w:t xml:space="preserve"> W/o Sh. </w:t>
            </w:r>
            <w:proofErr w:type="spellStart"/>
            <w:r w:rsidRPr="00053A49">
              <w:rPr>
                <w:rFonts w:ascii="Times New Roman" w:eastAsia="Arial" w:hAnsi="Times New Roman" w:cs="Times New Roman"/>
                <w:color w:val="231F20"/>
              </w:rPr>
              <w:t>Gaurav</w:t>
            </w:r>
            <w:proofErr w:type="spellEnd"/>
            <w:r w:rsidRPr="00053A49">
              <w:rPr>
                <w:rFonts w:ascii="Times New Roman" w:eastAsia="Arial" w:hAnsi="Times New Roman" w:cs="Times New Roman"/>
                <w:color w:val="231F20"/>
              </w:rPr>
              <w:t xml:space="preserve"> Jain &amp; Sh. Sanjay  Kumar S/o Sh. Om </w:t>
            </w:r>
            <w:proofErr w:type="spellStart"/>
            <w:r w:rsidRPr="00053A49">
              <w:rPr>
                <w:rFonts w:ascii="Times New Roman" w:eastAsia="Arial" w:hAnsi="Times New Roman" w:cs="Times New Roman"/>
                <w:color w:val="231F20"/>
              </w:rPr>
              <w:t>Parkash</w:t>
            </w:r>
            <w:proofErr w:type="spellEnd"/>
            <w:r w:rsidRPr="00053A49">
              <w:rPr>
                <w:rFonts w:ascii="Times New Roman" w:eastAsia="Arial" w:hAnsi="Times New Roman" w:cs="Times New Roman"/>
                <w:color w:val="231F20"/>
              </w:rPr>
              <w:t xml:space="preserve"> (Partners)/TL-Cent Mortgage- Sh. Sanjay Kumar S/o Sh. Om </w:t>
            </w:r>
            <w:proofErr w:type="spellStart"/>
            <w:r w:rsidRPr="00053A49">
              <w:rPr>
                <w:rFonts w:ascii="Times New Roman" w:eastAsia="Arial" w:hAnsi="Times New Roman" w:cs="Times New Roman"/>
                <w:color w:val="231F20"/>
              </w:rPr>
              <w:t>Parkash</w:t>
            </w:r>
            <w:proofErr w:type="spellEnd"/>
            <w:r w:rsidRPr="00053A49">
              <w:rPr>
                <w:rFonts w:ascii="Times New Roman" w:eastAsia="Arial" w:hAnsi="Times New Roman" w:cs="Times New Roman"/>
                <w:color w:val="231F20"/>
              </w:rPr>
              <w:t xml:space="preserve"> (Borrower)/Sh. </w:t>
            </w:r>
            <w:proofErr w:type="spellStart"/>
            <w:r w:rsidRPr="00053A49">
              <w:rPr>
                <w:rFonts w:ascii="Times New Roman" w:eastAsia="Arial" w:hAnsi="Times New Roman" w:cs="Times New Roman"/>
                <w:color w:val="231F20"/>
              </w:rPr>
              <w:t>Gaurav</w:t>
            </w:r>
            <w:proofErr w:type="spellEnd"/>
            <w:r w:rsidRPr="00053A49">
              <w:rPr>
                <w:rFonts w:ascii="Times New Roman" w:eastAsia="Arial" w:hAnsi="Times New Roman" w:cs="Times New Roman"/>
                <w:color w:val="231F20"/>
              </w:rPr>
              <w:t xml:space="preserve"> Jain S/o Sh. Kamal Vijay Jain (Guarantor)</w:t>
            </w:r>
          </w:p>
        </w:tc>
        <w:tc>
          <w:tcPr>
            <w:tcW w:w="1560" w:type="dxa"/>
          </w:tcPr>
          <w:p w:rsidR="00E3233B" w:rsidRPr="00053A49" w:rsidRDefault="00E3233B" w:rsidP="00E419D8">
            <w:pPr>
              <w:spacing w:before="23"/>
              <w:ind w:left="-108" w:right="-20" w:hanging="34"/>
              <w:rPr>
                <w:rFonts w:ascii="Times New Roman" w:eastAsia="Arial" w:hAnsi="Times New Roman" w:cs="Times New Roman"/>
                <w:color w:val="231F20"/>
              </w:rPr>
            </w:pPr>
            <w:r w:rsidRPr="00053A49">
              <w:rPr>
                <w:rFonts w:ascii="Times New Roman" w:eastAsia="Arial" w:hAnsi="Times New Roman" w:cs="Times New Roman"/>
                <w:color w:val="231F20"/>
              </w:rPr>
              <w:t xml:space="preserve"> </w:t>
            </w:r>
            <w:proofErr w:type="spellStart"/>
            <w:r w:rsidRPr="00053A49">
              <w:rPr>
                <w:rFonts w:ascii="Times New Roman" w:eastAsia="Arial" w:hAnsi="Times New Roman" w:cs="Times New Roman"/>
                <w:color w:val="231F20"/>
              </w:rPr>
              <w:t>Mrs.</w:t>
            </w:r>
            <w:proofErr w:type="spellEnd"/>
            <w:r w:rsidRPr="00053A49">
              <w:rPr>
                <w:rFonts w:ascii="Times New Roman" w:eastAsia="Arial" w:hAnsi="Times New Roman" w:cs="Times New Roman"/>
                <w:color w:val="231F20"/>
              </w:rPr>
              <w:t xml:space="preserve"> </w:t>
            </w:r>
            <w:proofErr w:type="spellStart"/>
            <w:r w:rsidRPr="00053A49">
              <w:rPr>
                <w:rFonts w:ascii="Times New Roman" w:eastAsia="Arial" w:hAnsi="Times New Roman" w:cs="Times New Roman"/>
                <w:color w:val="231F20"/>
              </w:rPr>
              <w:t>Jyoti</w:t>
            </w:r>
            <w:proofErr w:type="spellEnd"/>
          </w:p>
          <w:p w:rsidR="00E3233B" w:rsidRPr="00053A49" w:rsidRDefault="00E3233B" w:rsidP="00E419D8">
            <w:pPr>
              <w:spacing w:before="23"/>
              <w:ind w:left="-108" w:right="-20" w:hanging="34"/>
              <w:rPr>
                <w:rFonts w:ascii="Times New Roman" w:eastAsia="Arial" w:hAnsi="Times New Roman" w:cs="Times New Roman"/>
                <w:color w:val="231F20"/>
              </w:rPr>
            </w:pPr>
            <w:r w:rsidRPr="00053A49">
              <w:rPr>
                <w:rFonts w:ascii="Times New Roman" w:hAnsi="Times New Roman" w:cs="Times New Roman"/>
                <w:b/>
                <w:color w:val="231F20"/>
                <w:w w:val="70"/>
              </w:rPr>
              <w:t>MOB:9138944104</w:t>
            </w:r>
          </w:p>
        </w:tc>
        <w:tc>
          <w:tcPr>
            <w:tcW w:w="1134" w:type="dxa"/>
          </w:tcPr>
          <w:p w:rsidR="00E3233B" w:rsidRPr="00053A49" w:rsidRDefault="00E3233B" w:rsidP="00E419D8">
            <w:pPr>
              <w:spacing w:before="23"/>
              <w:ind w:left="-108" w:right="-20" w:hanging="34"/>
              <w:jc w:val="both"/>
              <w:rPr>
                <w:rFonts w:ascii="Times New Roman" w:eastAsia="Times New Roman" w:hAnsi="Times New Roman" w:cs="Times New Roman"/>
              </w:rPr>
            </w:pPr>
            <w:r w:rsidRPr="00053A49">
              <w:rPr>
                <w:rFonts w:ascii="Times New Roman" w:eastAsia="Times New Roman" w:hAnsi="Times New Roman" w:cs="Times New Roman"/>
              </w:rPr>
              <w:t xml:space="preserve"> 27.04.2021</w:t>
            </w:r>
          </w:p>
          <w:p w:rsidR="00E3233B" w:rsidRPr="00053A49" w:rsidRDefault="00E3233B" w:rsidP="00E419D8">
            <w:pPr>
              <w:spacing w:before="23"/>
              <w:ind w:right="-20" w:hanging="34"/>
              <w:jc w:val="both"/>
              <w:rPr>
                <w:rFonts w:ascii="Times New Roman" w:eastAsia="Times New Roman" w:hAnsi="Times New Roman" w:cs="Times New Roman"/>
              </w:rPr>
            </w:pPr>
            <w:proofErr w:type="spellStart"/>
            <w:r w:rsidRPr="00053A49">
              <w:rPr>
                <w:rFonts w:ascii="Times New Roman" w:eastAsia="Times New Roman" w:hAnsi="Times New Roman" w:cs="Times New Roman"/>
              </w:rPr>
              <w:t>Rs</w:t>
            </w:r>
            <w:proofErr w:type="spellEnd"/>
            <w:r w:rsidRPr="00053A49">
              <w:rPr>
                <w:rFonts w:ascii="Times New Roman" w:eastAsia="Times New Roman" w:hAnsi="Times New Roman" w:cs="Times New Roman"/>
              </w:rPr>
              <w:t>. 21,39,516.00+10,00,729.00</w:t>
            </w:r>
          </w:p>
          <w:p w:rsidR="00E3233B" w:rsidRPr="00053A49" w:rsidRDefault="00E3233B" w:rsidP="00E419D8">
            <w:pPr>
              <w:spacing w:before="23"/>
              <w:ind w:left="-108" w:right="-20" w:hanging="34"/>
              <w:jc w:val="both"/>
              <w:rPr>
                <w:rFonts w:ascii="Times New Roman" w:eastAsia="Arial" w:hAnsi="Times New Roman" w:cs="Times New Roman"/>
                <w:color w:val="231F20"/>
              </w:rPr>
            </w:pPr>
            <w:r w:rsidRPr="00053A49">
              <w:rPr>
                <w:rFonts w:ascii="Times New Roman" w:eastAsia="Times New Roman" w:hAnsi="Times New Roman" w:cs="Times New Roman"/>
              </w:rPr>
              <w:t xml:space="preserve">Total </w:t>
            </w:r>
            <w:proofErr w:type="spellStart"/>
            <w:r w:rsidRPr="00053A49">
              <w:rPr>
                <w:rFonts w:ascii="Times New Roman" w:eastAsia="Times New Roman" w:hAnsi="Times New Roman" w:cs="Times New Roman"/>
              </w:rPr>
              <w:t>Rs</w:t>
            </w:r>
            <w:proofErr w:type="spellEnd"/>
            <w:r w:rsidRPr="00053A49">
              <w:rPr>
                <w:rFonts w:ascii="Times New Roman" w:eastAsia="Times New Roman" w:hAnsi="Times New Roman" w:cs="Times New Roman"/>
              </w:rPr>
              <w:t>. 31</w:t>
            </w:r>
            <w:proofErr w:type="gramStart"/>
            <w:r w:rsidRPr="00053A49">
              <w:rPr>
                <w:rFonts w:ascii="Times New Roman" w:eastAsia="Times New Roman" w:hAnsi="Times New Roman" w:cs="Times New Roman"/>
              </w:rPr>
              <w:t>,40,245.00</w:t>
            </w:r>
            <w:proofErr w:type="gramEnd"/>
            <w:r w:rsidRPr="00053A49">
              <w:rPr>
                <w:rFonts w:ascii="Times New Roman" w:eastAsia="Times New Roman" w:hAnsi="Times New Roman" w:cs="Times New Roman"/>
              </w:rPr>
              <w:t xml:space="preserve"> </w:t>
            </w:r>
            <w:r w:rsidRPr="00053A49">
              <w:rPr>
                <w:rFonts w:ascii="Times New Roman" w:eastAsia="Arial" w:hAnsi="Times New Roman" w:cs="Times New Roman"/>
                <w:color w:val="231F20"/>
              </w:rPr>
              <w:t xml:space="preserve">as on date of Demand Notice + </w:t>
            </w:r>
            <w:proofErr w:type="spellStart"/>
            <w:r w:rsidRPr="00053A49">
              <w:rPr>
                <w:rFonts w:ascii="Times New Roman" w:eastAsia="Arial" w:hAnsi="Times New Roman" w:cs="Times New Roman"/>
                <w:color w:val="231F20"/>
              </w:rPr>
              <w:t>intt</w:t>
            </w:r>
            <w:proofErr w:type="spellEnd"/>
            <w:r w:rsidRPr="00053A49">
              <w:rPr>
                <w:rFonts w:ascii="Times New Roman" w:eastAsia="Arial" w:hAnsi="Times New Roman" w:cs="Times New Roman"/>
                <w:color w:val="231F20"/>
              </w:rPr>
              <w:t>. &amp; Charges</w:t>
            </w:r>
          </w:p>
          <w:p w:rsidR="00E3233B" w:rsidRPr="00053A49" w:rsidRDefault="00E3233B" w:rsidP="00E419D8">
            <w:pPr>
              <w:spacing w:before="23"/>
              <w:ind w:right="-20" w:hanging="34"/>
              <w:jc w:val="both"/>
              <w:rPr>
                <w:rFonts w:ascii="Times New Roman" w:eastAsia="Times New Roman" w:hAnsi="Times New Roman" w:cs="Times New Roman"/>
              </w:rPr>
            </w:pPr>
          </w:p>
        </w:tc>
        <w:tc>
          <w:tcPr>
            <w:tcW w:w="2835" w:type="dxa"/>
            <w:vAlign w:val="center"/>
          </w:tcPr>
          <w:p w:rsidR="00E3233B" w:rsidRPr="00053A49" w:rsidRDefault="00E3233B" w:rsidP="00C27FD4">
            <w:pPr>
              <w:jc w:val="both"/>
              <w:rPr>
                <w:rFonts w:ascii="Times New Roman" w:hAnsi="Times New Roman" w:cs="Times New Roman"/>
              </w:rPr>
            </w:pPr>
            <w:r w:rsidRPr="00053A49">
              <w:rPr>
                <w:rFonts w:ascii="Times New Roman" w:hAnsi="Times New Roman" w:cs="Times New Roman"/>
              </w:rPr>
              <w:t xml:space="preserve">--Sh. Sanjay Kumar S/o Sh. Om </w:t>
            </w:r>
            <w:proofErr w:type="spellStart"/>
            <w:r w:rsidRPr="00053A49">
              <w:rPr>
                <w:rFonts w:ascii="Times New Roman" w:hAnsi="Times New Roman" w:cs="Times New Roman"/>
              </w:rPr>
              <w:t>Parkash</w:t>
            </w:r>
            <w:proofErr w:type="spellEnd"/>
            <w:r w:rsidRPr="00053A49">
              <w:rPr>
                <w:rFonts w:ascii="Times New Roman" w:hAnsi="Times New Roman" w:cs="Times New Roman"/>
              </w:rPr>
              <w:t xml:space="preserve"> S/o Sh. </w:t>
            </w:r>
            <w:proofErr w:type="spellStart"/>
            <w:r w:rsidRPr="00053A49">
              <w:rPr>
                <w:rFonts w:ascii="Times New Roman" w:hAnsi="Times New Roman" w:cs="Times New Roman"/>
              </w:rPr>
              <w:t>Girdhala</w:t>
            </w:r>
            <w:proofErr w:type="spellEnd"/>
            <w:r w:rsidRPr="00053A49">
              <w:rPr>
                <w:rFonts w:ascii="Times New Roman" w:hAnsi="Times New Roman" w:cs="Times New Roman"/>
              </w:rPr>
              <w:t xml:space="preserve"> /Commercial property i.e. Plot measuring 0Kanal 12 Marla (363 Sq. yards) i.e. 1/2 share of land total </w:t>
            </w:r>
            <w:proofErr w:type="spellStart"/>
            <w:r w:rsidRPr="00053A49">
              <w:rPr>
                <w:rFonts w:ascii="Times New Roman" w:hAnsi="Times New Roman" w:cs="Times New Roman"/>
              </w:rPr>
              <w:t>rakba</w:t>
            </w:r>
            <w:proofErr w:type="spellEnd"/>
            <w:r w:rsidRPr="00053A49">
              <w:rPr>
                <w:rFonts w:ascii="Times New Roman" w:hAnsi="Times New Roman" w:cs="Times New Roman"/>
              </w:rPr>
              <w:t xml:space="preserve"> 01 </w:t>
            </w:r>
            <w:proofErr w:type="spellStart"/>
            <w:r w:rsidRPr="00053A49">
              <w:rPr>
                <w:rFonts w:ascii="Times New Roman" w:hAnsi="Times New Roman" w:cs="Times New Roman"/>
              </w:rPr>
              <w:t>Kanal</w:t>
            </w:r>
            <w:proofErr w:type="spellEnd"/>
            <w:r w:rsidRPr="00053A49">
              <w:rPr>
                <w:rFonts w:ascii="Times New Roman" w:hAnsi="Times New Roman" w:cs="Times New Roman"/>
              </w:rPr>
              <w:t xml:space="preserve"> 4 Marla comprised in </w:t>
            </w:r>
            <w:proofErr w:type="spellStart"/>
            <w:r w:rsidRPr="00053A49">
              <w:rPr>
                <w:rFonts w:ascii="Times New Roman" w:hAnsi="Times New Roman" w:cs="Times New Roman"/>
              </w:rPr>
              <w:t>Khewat</w:t>
            </w:r>
            <w:proofErr w:type="spellEnd"/>
            <w:r w:rsidRPr="00053A49">
              <w:rPr>
                <w:rFonts w:ascii="Times New Roman" w:hAnsi="Times New Roman" w:cs="Times New Roman"/>
              </w:rPr>
              <w:t xml:space="preserve"> No. 236 </w:t>
            </w:r>
            <w:proofErr w:type="spellStart"/>
            <w:r w:rsidRPr="00053A49">
              <w:rPr>
                <w:rFonts w:ascii="Times New Roman" w:hAnsi="Times New Roman" w:cs="Times New Roman"/>
              </w:rPr>
              <w:t>Khatoni</w:t>
            </w:r>
            <w:proofErr w:type="spellEnd"/>
            <w:r w:rsidRPr="00053A49">
              <w:rPr>
                <w:rFonts w:ascii="Times New Roman" w:hAnsi="Times New Roman" w:cs="Times New Roman"/>
              </w:rPr>
              <w:t xml:space="preserve"> No. 293 </w:t>
            </w:r>
            <w:proofErr w:type="spellStart"/>
            <w:r w:rsidRPr="00053A49">
              <w:rPr>
                <w:rFonts w:ascii="Times New Roman" w:hAnsi="Times New Roman" w:cs="Times New Roman"/>
              </w:rPr>
              <w:t>Khasra</w:t>
            </w:r>
            <w:proofErr w:type="spellEnd"/>
            <w:r w:rsidRPr="00053A49">
              <w:rPr>
                <w:rFonts w:ascii="Times New Roman" w:hAnsi="Times New Roman" w:cs="Times New Roman"/>
              </w:rPr>
              <w:t xml:space="preserve"> No. 255 </w:t>
            </w:r>
            <w:proofErr w:type="spellStart"/>
            <w:r w:rsidRPr="00053A49">
              <w:rPr>
                <w:rFonts w:ascii="Times New Roman" w:hAnsi="Times New Roman" w:cs="Times New Roman"/>
              </w:rPr>
              <w:t>Killa</w:t>
            </w:r>
            <w:proofErr w:type="spellEnd"/>
            <w:r w:rsidRPr="00053A49">
              <w:rPr>
                <w:rFonts w:ascii="Times New Roman" w:hAnsi="Times New Roman" w:cs="Times New Roman"/>
              </w:rPr>
              <w:t xml:space="preserve"> No. 14/1/3, as per </w:t>
            </w:r>
            <w:proofErr w:type="spellStart"/>
            <w:r w:rsidRPr="00053A49">
              <w:rPr>
                <w:rFonts w:ascii="Times New Roman" w:hAnsi="Times New Roman" w:cs="Times New Roman"/>
              </w:rPr>
              <w:t>Jamabandi</w:t>
            </w:r>
            <w:proofErr w:type="spellEnd"/>
            <w:r w:rsidRPr="00053A49">
              <w:rPr>
                <w:rFonts w:ascii="Times New Roman" w:hAnsi="Times New Roman" w:cs="Times New Roman"/>
              </w:rPr>
              <w:t xml:space="preserve"> 2009-10 situated at New Krishna Colony (between </w:t>
            </w:r>
            <w:proofErr w:type="spellStart"/>
            <w:r w:rsidRPr="00053A49">
              <w:rPr>
                <w:rFonts w:ascii="Times New Roman" w:hAnsi="Times New Roman" w:cs="Times New Roman"/>
              </w:rPr>
              <w:t>Gohana</w:t>
            </w:r>
            <w:proofErr w:type="spellEnd"/>
            <w:r w:rsidRPr="00053A49">
              <w:rPr>
                <w:rFonts w:ascii="Times New Roman" w:hAnsi="Times New Roman" w:cs="Times New Roman"/>
              </w:rPr>
              <w:t xml:space="preserve"> Road to </w:t>
            </w:r>
            <w:proofErr w:type="spellStart"/>
            <w:r w:rsidRPr="00053A49">
              <w:rPr>
                <w:rFonts w:ascii="Times New Roman" w:hAnsi="Times New Roman" w:cs="Times New Roman"/>
              </w:rPr>
              <w:t>Rohtak</w:t>
            </w:r>
            <w:proofErr w:type="spellEnd"/>
            <w:r w:rsidRPr="00053A49">
              <w:rPr>
                <w:rFonts w:ascii="Times New Roman" w:hAnsi="Times New Roman" w:cs="Times New Roman"/>
              </w:rPr>
              <w:t xml:space="preserve"> Road </w:t>
            </w:r>
            <w:proofErr w:type="spellStart"/>
            <w:r w:rsidRPr="00053A49">
              <w:rPr>
                <w:rFonts w:ascii="Times New Roman" w:hAnsi="Times New Roman" w:cs="Times New Roman"/>
              </w:rPr>
              <w:t>Chowk</w:t>
            </w:r>
            <w:proofErr w:type="spellEnd"/>
            <w:r w:rsidRPr="00053A49">
              <w:rPr>
                <w:rFonts w:ascii="Times New Roman" w:hAnsi="Times New Roman" w:cs="Times New Roman"/>
              </w:rPr>
              <w:t xml:space="preserve">) </w:t>
            </w:r>
            <w:proofErr w:type="spellStart"/>
            <w:r w:rsidRPr="00053A49">
              <w:rPr>
                <w:rFonts w:ascii="Times New Roman" w:hAnsi="Times New Roman" w:cs="Times New Roman"/>
              </w:rPr>
              <w:t>Distt</w:t>
            </w:r>
            <w:proofErr w:type="spellEnd"/>
            <w:r w:rsidRPr="00053A49">
              <w:rPr>
                <w:rFonts w:ascii="Times New Roman" w:hAnsi="Times New Roman" w:cs="Times New Roman"/>
              </w:rPr>
              <w:t xml:space="preserve">. </w:t>
            </w:r>
            <w:proofErr w:type="spellStart"/>
            <w:r w:rsidRPr="00053A49">
              <w:rPr>
                <w:rFonts w:ascii="Times New Roman" w:hAnsi="Times New Roman" w:cs="Times New Roman"/>
              </w:rPr>
              <w:t>Jind</w:t>
            </w:r>
            <w:proofErr w:type="spellEnd"/>
            <w:r w:rsidRPr="00053A49">
              <w:rPr>
                <w:rFonts w:ascii="Times New Roman" w:hAnsi="Times New Roman" w:cs="Times New Roman"/>
              </w:rPr>
              <w:t xml:space="preserve"> as per Sale Deed No. 1055 dated 27.05.2014, registered with Sub/Joint Registrar </w:t>
            </w:r>
            <w:proofErr w:type="spellStart"/>
            <w:r w:rsidRPr="00053A49">
              <w:rPr>
                <w:rFonts w:ascii="Times New Roman" w:hAnsi="Times New Roman" w:cs="Times New Roman"/>
              </w:rPr>
              <w:t>Jind</w:t>
            </w:r>
            <w:proofErr w:type="spellEnd"/>
            <w:r w:rsidRPr="00053A49">
              <w:rPr>
                <w:rFonts w:ascii="Times New Roman" w:hAnsi="Times New Roman" w:cs="Times New Roman"/>
              </w:rPr>
              <w:t xml:space="preserve">.  Bounded as under: East: 33’ Main Bye Road                                       West: 33’ </w:t>
            </w:r>
            <w:proofErr w:type="spellStart"/>
            <w:r w:rsidRPr="00053A49">
              <w:rPr>
                <w:rFonts w:ascii="Times New Roman" w:hAnsi="Times New Roman" w:cs="Times New Roman"/>
              </w:rPr>
              <w:t>Gali</w:t>
            </w:r>
            <w:proofErr w:type="spellEnd"/>
            <w:r w:rsidRPr="00053A49">
              <w:rPr>
                <w:rFonts w:ascii="Times New Roman" w:hAnsi="Times New Roman" w:cs="Times New Roman"/>
              </w:rPr>
              <w:t xml:space="preserve">  North: 99’ Plot of others  South: 99’Gali </w:t>
            </w:r>
          </w:p>
        </w:tc>
        <w:tc>
          <w:tcPr>
            <w:tcW w:w="1275" w:type="dxa"/>
          </w:tcPr>
          <w:p w:rsidR="00E3233B" w:rsidRPr="00053A49" w:rsidRDefault="00E3233B" w:rsidP="00D21755">
            <w:pPr>
              <w:spacing w:line="233" w:lineRule="auto"/>
              <w:ind w:right="-6"/>
              <w:rPr>
                <w:rFonts w:ascii="Times New Roman" w:eastAsia="Arial" w:hAnsi="Times New Roman" w:cs="Times New Roman"/>
              </w:rPr>
            </w:pPr>
            <w:r w:rsidRPr="00053A49">
              <w:rPr>
                <w:rFonts w:ascii="Times New Roman" w:eastAsia="Arial" w:hAnsi="Times New Roman" w:cs="Times New Roman"/>
              </w:rPr>
              <w:t>0</w:t>
            </w:r>
            <w:r w:rsidR="00D21755" w:rsidRPr="00053A49">
              <w:rPr>
                <w:rFonts w:ascii="Times New Roman" w:eastAsia="Arial" w:hAnsi="Times New Roman" w:cs="Times New Roman"/>
              </w:rPr>
              <w:t>8</w:t>
            </w:r>
            <w:r w:rsidRPr="00053A49">
              <w:rPr>
                <w:rFonts w:ascii="Times New Roman" w:eastAsia="Arial" w:hAnsi="Times New Roman" w:cs="Times New Roman"/>
              </w:rPr>
              <w:t>.03.2022 Physical Possession</w:t>
            </w:r>
          </w:p>
        </w:tc>
        <w:tc>
          <w:tcPr>
            <w:tcW w:w="1134" w:type="dxa"/>
          </w:tcPr>
          <w:p w:rsidR="00E3233B" w:rsidRPr="00053A49" w:rsidRDefault="00AD1B1D" w:rsidP="00A05FF6">
            <w:pPr>
              <w:spacing w:before="23" w:line="233" w:lineRule="auto"/>
              <w:ind w:right="-20"/>
              <w:rPr>
                <w:rFonts w:ascii="Times New Roman" w:eastAsia="Arial" w:hAnsi="Times New Roman" w:cs="Times New Roman"/>
                <w:u w:val="single"/>
              </w:rPr>
            </w:pPr>
            <w:r w:rsidRPr="00053A49">
              <w:rPr>
                <w:rFonts w:ascii="Times New Roman" w:eastAsia="Arial" w:hAnsi="Times New Roman" w:cs="Times New Roman"/>
                <w:u w:val="single"/>
              </w:rPr>
              <w:t>27.81</w:t>
            </w:r>
            <w:r w:rsidR="00E3233B" w:rsidRPr="00053A49">
              <w:rPr>
                <w:rFonts w:ascii="Times New Roman" w:eastAsia="Arial" w:hAnsi="Times New Roman" w:cs="Times New Roman"/>
                <w:u w:val="single"/>
              </w:rPr>
              <w:t xml:space="preserve"> Lakh</w:t>
            </w:r>
          </w:p>
          <w:p w:rsidR="00E3233B" w:rsidRPr="00053A49" w:rsidRDefault="00E3233B" w:rsidP="00A05FF6">
            <w:pPr>
              <w:spacing w:before="23" w:line="233" w:lineRule="auto"/>
              <w:ind w:right="-20"/>
              <w:rPr>
                <w:rFonts w:ascii="Times New Roman" w:eastAsia="Arial" w:hAnsi="Times New Roman" w:cs="Times New Roman"/>
                <w:u w:val="single"/>
              </w:rPr>
            </w:pPr>
            <w:r w:rsidRPr="00053A49">
              <w:rPr>
                <w:rFonts w:ascii="Times New Roman" w:eastAsia="Arial" w:hAnsi="Times New Roman" w:cs="Times New Roman"/>
                <w:u w:val="single"/>
              </w:rPr>
              <w:t xml:space="preserve"> </w:t>
            </w:r>
            <w:r w:rsidR="00AD1B1D" w:rsidRPr="00053A49">
              <w:rPr>
                <w:rFonts w:ascii="Times New Roman" w:eastAsia="Arial" w:hAnsi="Times New Roman" w:cs="Times New Roman"/>
                <w:u w:val="single"/>
              </w:rPr>
              <w:t>2.79</w:t>
            </w:r>
            <w:r w:rsidRPr="00053A49">
              <w:rPr>
                <w:rFonts w:ascii="Times New Roman" w:eastAsia="Arial" w:hAnsi="Times New Roman" w:cs="Times New Roman"/>
                <w:u w:val="single"/>
              </w:rPr>
              <w:t xml:space="preserve"> lakh</w:t>
            </w:r>
          </w:p>
          <w:p w:rsidR="00E3233B" w:rsidRPr="00053A49" w:rsidRDefault="00E3233B" w:rsidP="00A05FF6">
            <w:pPr>
              <w:spacing w:before="23" w:line="233" w:lineRule="auto"/>
              <w:ind w:right="-20"/>
              <w:rPr>
                <w:rFonts w:ascii="Times New Roman" w:eastAsia="Arial" w:hAnsi="Times New Roman" w:cs="Times New Roman"/>
                <w:u w:val="single"/>
              </w:rPr>
            </w:pPr>
            <w:r w:rsidRPr="00053A49">
              <w:rPr>
                <w:rFonts w:ascii="Times New Roman" w:eastAsia="Arial" w:hAnsi="Times New Roman" w:cs="Times New Roman"/>
                <w:u w:val="single"/>
              </w:rPr>
              <w:t>0.10 lakh</w:t>
            </w:r>
          </w:p>
        </w:tc>
      </w:tr>
      <w:tr w:rsidR="00D4498A" w:rsidRPr="00053A49" w:rsidTr="00EA37C1">
        <w:trPr>
          <w:trHeight w:val="456"/>
        </w:trPr>
        <w:tc>
          <w:tcPr>
            <w:tcW w:w="426" w:type="dxa"/>
          </w:tcPr>
          <w:p w:rsidR="00D4498A" w:rsidRPr="00053A49" w:rsidRDefault="00D4498A" w:rsidP="00D4498A">
            <w:pPr>
              <w:spacing w:before="27" w:line="223" w:lineRule="auto"/>
              <w:ind w:right="-108"/>
              <w:rPr>
                <w:rFonts w:ascii="Times New Roman" w:eastAsia="Arial" w:hAnsi="Times New Roman" w:cs="Times New Roman"/>
                <w:color w:val="231F20"/>
              </w:rPr>
            </w:pPr>
            <w:r w:rsidRPr="00053A49">
              <w:rPr>
                <w:rFonts w:ascii="Times New Roman" w:eastAsia="Arial" w:hAnsi="Times New Roman" w:cs="Times New Roman"/>
                <w:color w:val="231F20"/>
              </w:rPr>
              <w:lastRenderedPageBreak/>
              <w:t>3</w:t>
            </w:r>
          </w:p>
        </w:tc>
        <w:tc>
          <w:tcPr>
            <w:tcW w:w="1842" w:type="dxa"/>
          </w:tcPr>
          <w:p w:rsidR="00D4498A" w:rsidRPr="00053A49" w:rsidRDefault="00D4498A" w:rsidP="00C077A7">
            <w:pPr>
              <w:spacing w:before="27" w:line="223" w:lineRule="auto"/>
              <w:ind w:right="-108"/>
              <w:rPr>
                <w:rFonts w:ascii="Times New Roman" w:eastAsia="Arial" w:hAnsi="Times New Roman" w:cs="Times New Roman"/>
                <w:color w:val="231F20"/>
              </w:rPr>
            </w:pPr>
            <w:proofErr w:type="spellStart"/>
            <w:r w:rsidRPr="00053A49">
              <w:rPr>
                <w:rFonts w:ascii="Times New Roman" w:eastAsia="Arial" w:hAnsi="Times New Roman" w:cs="Times New Roman"/>
                <w:color w:val="231F20"/>
              </w:rPr>
              <w:t>Pilukhera</w:t>
            </w:r>
            <w:proofErr w:type="spellEnd"/>
            <w:r w:rsidRPr="00053A49">
              <w:rPr>
                <w:rFonts w:ascii="Times New Roman" w:eastAsia="Arial" w:hAnsi="Times New Roman" w:cs="Times New Roman"/>
                <w:color w:val="231F20"/>
              </w:rPr>
              <w:t xml:space="preserve">/OD </w:t>
            </w:r>
            <w:r w:rsidR="000C2E5B" w:rsidRPr="00053A49">
              <w:rPr>
                <w:rFonts w:ascii="Times New Roman" w:eastAsia="Arial" w:hAnsi="Times New Roman" w:cs="Times New Roman"/>
                <w:color w:val="231F20"/>
              </w:rPr>
              <w:t xml:space="preserve">Cent </w:t>
            </w:r>
            <w:proofErr w:type="spellStart"/>
            <w:r w:rsidR="000C2E5B" w:rsidRPr="00053A49">
              <w:rPr>
                <w:rFonts w:ascii="Times New Roman" w:eastAsia="Arial" w:hAnsi="Times New Roman" w:cs="Times New Roman"/>
                <w:color w:val="231F20"/>
              </w:rPr>
              <w:t>Aarhtia</w:t>
            </w:r>
            <w:proofErr w:type="spellEnd"/>
            <w:r w:rsidR="000C2E5B" w:rsidRPr="00053A49">
              <w:rPr>
                <w:rFonts w:ascii="Times New Roman" w:eastAsia="Arial" w:hAnsi="Times New Roman" w:cs="Times New Roman"/>
                <w:color w:val="231F20"/>
              </w:rPr>
              <w:t xml:space="preserve"> </w:t>
            </w:r>
            <w:r w:rsidRPr="00053A49">
              <w:rPr>
                <w:rFonts w:ascii="Times New Roman" w:eastAsia="Arial" w:hAnsi="Times New Roman" w:cs="Times New Roman"/>
                <w:color w:val="231F20"/>
              </w:rPr>
              <w:t>Limit</w:t>
            </w:r>
            <w:r w:rsidR="004C4793" w:rsidRPr="00053A49">
              <w:rPr>
                <w:rFonts w:ascii="Times New Roman" w:eastAsia="Arial" w:hAnsi="Times New Roman" w:cs="Times New Roman"/>
                <w:color w:val="231F20"/>
              </w:rPr>
              <w:t>/FITL/GECL</w:t>
            </w:r>
            <w:r w:rsidRPr="00053A49">
              <w:rPr>
                <w:rFonts w:ascii="Times New Roman" w:eastAsia="Arial" w:hAnsi="Times New Roman" w:cs="Times New Roman"/>
                <w:color w:val="231F20"/>
              </w:rPr>
              <w:t xml:space="preserve">-M/s </w:t>
            </w:r>
            <w:proofErr w:type="spellStart"/>
            <w:r w:rsidR="004C4793" w:rsidRPr="00053A49">
              <w:rPr>
                <w:rFonts w:ascii="Times New Roman" w:eastAsia="Arial" w:hAnsi="Times New Roman" w:cs="Times New Roman"/>
                <w:color w:val="231F20"/>
              </w:rPr>
              <w:t>Sita</w:t>
            </w:r>
            <w:proofErr w:type="spellEnd"/>
            <w:r w:rsidR="004C4793" w:rsidRPr="00053A49">
              <w:rPr>
                <w:rFonts w:ascii="Times New Roman" w:eastAsia="Arial" w:hAnsi="Times New Roman" w:cs="Times New Roman"/>
                <w:color w:val="231F20"/>
              </w:rPr>
              <w:t xml:space="preserve"> Ram </w:t>
            </w:r>
            <w:proofErr w:type="spellStart"/>
            <w:r w:rsidR="004C4793" w:rsidRPr="00053A49">
              <w:rPr>
                <w:rFonts w:ascii="Times New Roman" w:eastAsia="Arial" w:hAnsi="Times New Roman" w:cs="Times New Roman"/>
                <w:color w:val="231F20"/>
              </w:rPr>
              <w:t>Hari</w:t>
            </w:r>
            <w:proofErr w:type="spellEnd"/>
            <w:r w:rsidR="004C4793" w:rsidRPr="00053A49">
              <w:rPr>
                <w:rFonts w:ascii="Times New Roman" w:eastAsia="Arial" w:hAnsi="Times New Roman" w:cs="Times New Roman"/>
                <w:color w:val="231F20"/>
              </w:rPr>
              <w:t xml:space="preserve"> Ram</w:t>
            </w:r>
            <w:r w:rsidR="00C077A7" w:rsidRPr="00053A49">
              <w:rPr>
                <w:rFonts w:ascii="Times New Roman" w:eastAsia="Arial" w:hAnsi="Times New Roman" w:cs="Times New Roman"/>
                <w:color w:val="231F20"/>
              </w:rPr>
              <w:t xml:space="preserve"> (Prop)</w:t>
            </w:r>
            <w:r w:rsidR="004C4793" w:rsidRPr="00053A49">
              <w:rPr>
                <w:rFonts w:ascii="Times New Roman" w:eastAsia="Arial" w:hAnsi="Times New Roman" w:cs="Times New Roman"/>
                <w:color w:val="231F20"/>
              </w:rPr>
              <w:t>-</w:t>
            </w:r>
            <w:r w:rsidR="000C2E5B" w:rsidRPr="00053A49">
              <w:rPr>
                <w:rFonts w:ascii="Times New Roman" w:eastAsia="Arial" w:hAnsi="Times New Roman" w:cs="Times New Roman"/>
                <w:color w:val="231F20"/>
              </w:rPr>
              <w:t xml:space="preserve"> Smt. Padma </w:t>
            </w:r>
            <w:proofErr w:type="spellStart"/>
            <w:r w:rsidR="000C2E5B" w:rsidRPr="00053A49">
              <w:rPr>
                <w:rFonts w:ascii="Times New Roman" w:eastAsia="Arial" w:hAnsi="Times New Roman" w:cs="Times New Roman"/>
                <w:color w:val="231F20"/>
              </w:rPr>
              <w:t>Singla</w:t>
            </w:r>
            <w:proofErr w:type="spellEnd"/>
            <w:r w:rsidR="000C2E5B" w:rsidRPr="00053A49">
              <w:rPr>
                <w:rFonts w:ascii="Times New Roman" w:eastAsia="Arial" w:hAnsi="Times New Roman" w:cs="Times New Roman"/>
                <w:color w:val="231F20"/>
              </w:rPr>
              <w:t xml:space="preserve"> W/o Sh. </w:t>
            </w:r>
            <w:proofErr w:type="spellStart"/>
            <w:r w:rsidR="000C2E5B" w:rsidRPr="00053A49">
              <w:rPr>
                <w:rFonts w:ascii="Times New Roman" w:eastAsia="Arial" w:hAnsi="Times New Roman" w:cs="Times New Roman"/>
                <w:color w:val="231F20"/>
              </w:rPr>
              <w:t>Vinod</w:t>
            </w:r>
            <w:proofErr w:type="spellEnd"/>
            <w:r w:rsidR="000C2E5B" w:rsidRPr="00053A49">
              <w:rPr>
                <w:rFonts w:ascii="Times New Roman" w:eastAsia="Arial" w:hAnsi="Times New Roman" w:cs="Times New Roman"/>
                <w:color w:val="231F20"/>
              </w:rPr>
              <w:t xml:space="preserve"> </w:t>
            </w:r>
            <w:proofErr w:type="spellStart"/>
            <w:r w:rsidR="000C2E5B" w:rsidRPr="00053A49">
              <w:rPr>
                <w:rFonts w:ascii="Times New Roman" w:eastAsia="Arial" w:hAnsi="Times New Roman" w:cs="Times New Roman"/>
                <w:color w:val="231F20"/>
              </w:rPr>
              <w:t>Singla</w:t>
            </w:r>
            <w:proofErr w:type="spellEnd"/>
            <w:r w:rsidRPr="00053A49">
              <w:rPr>
                <w:rFonts w:ascii="Times New Roman" w:eastAsia="Arial" w:hAnsi="Times New Roman" w:cs="Times New Roman"/>
                <w:color w:val="231F20"/>
              </w:rPr>
              <w:t xml:space="preserve"> </w:t>
            </w:r>
          </w:p>
        </w:tc>
        <w:tc>
          <w:tcPr>
            <w:tcW w:w="1560" w:type="dxa"/>
          </w:tcPr>
          <w:p w:rsidR="00D4498A" w:rsidRPr="00053A49" w:rsidRDefault="00D4498A" w:rsidP="00D4498A">
            <w:pPr>
              <w:spacing w:before="23"/>
              <w:ind w:left="-108" w:right="-20" w:hanging="34"/>
              <w:rPr>
                <w:rFonts w:ascii="Times New Roman" w:eastAsia="Arial" w:hAnsi="Times New Roman" w:cs="Times New Roman"/>
                <w:color w:val="231F20"/>
              </w:rPr>
            </w:pPr>
            <w:r w:rsidRPr="00053A49">
              <w:rPr>
                <w:rFonts w:ascii="Times New Roman" w:eastAsia="Arial" w:hAnsi="Times New Roman" w:cs="Times New Roman"/>
                <w:color w:val="231F20"/>
              </w:rPr>
              <w:t xml:space="preserve"> </w:t>
            </w:r>
            <w:proofErr w:type="spellStart"/>
            <w:r w:rsidRPr="00053A49">
              <w:rPr>
                <w:rFonts w:ascii="Times New Roman" w:eastAsia="Arial" w:hAnsi="Times New Roman" w:cs="Times New Roman"/>
                <w:color w:val="231F20"/>
              </w:rPr>
              <w:t>Mrs.</w:t>
            </w:r>
            <w:proofErr w:type="spellEnd"/>
            <w:r w:rsidRPr="00053A49">
              <w:rPr>
                <w:rFonts w:ascii="Times New Roman" w:eastAsia="Arial" w:hAnsi="Times New Roman" w:cs="Times New Roman"/>
                <w:color w:val="231F20"/>
              </w:rPr>
              <w:t xml:space="preserve"> </w:t>
            </w:r>
            <w:proofErr w:type="spellStart"/>
            <w:r w:rsidRPr="00053A49">
              <w:rPr>
                <w:rFonts w:ascii="Times New Roman" w:eastAsia="Arial" w:hAnsi="Times New Roman" w:cs="Times New Roman"/>
                <w:color w:val="231F20"/>
              </w:rPr>
              <w:t>Jyoti</w:t>
            </w:r>
            <w:proofErr w:type="spellEnd"/>
          </w:p>
          <w:p w:rsidR="00D4498A" w:rsidRPr="00053A49" w:rsidRDefault="00D4498A" w:rsidP="00D4498A">
            <w:pPr>
              <w:spacing w:before="23"/>
              <w:ind w:left="-108" w:right="-20" w:hanging="34"/>
              <w:rPr>
                <w:rFonts w:ascii="Times New Roman" w:eastAsia="Arial" w:hAnsi="Times New Roman" w:cs="Times New Roman"/>
                <w:color w:val="231F20"/>
              </w:rPr>
            </w:pPr>
            <w:r w:rsidRPr="00053A49">
              <w:rPr>
                <w:rFonts w:ascii="Times New Roman" w:hAnsi="Times New Roman" w:cs="Times New Roman"/>
                <w:b/>
                <w:color w:val="231F20"/>
                <w:w w:val="70"/>
              </w:rPr>
              <w:t>MOB:9138944104</w:t>
            </w:r>
          </w:p>
        </w:tc>
        <w:tc>
          <w:tcPr>
            <w:tcW w:w="1134" w:type="dxa"/>
          </w:tcPr>
          <w:p w:rsidR="00D4498A" w:rsidRPr="00053A49" w:rsidRDefault="00D4498A" w:rsidP="00D4498A">
            <w:pPr>
              <w:spacing w:before="23"/>
              <w:ind w:left="-108" w:right="-20" w:hanging="34"/>
              <w:jc w:val="both"/>
              <w:rPr>
                <w:rFonts w:ascii="Times New Roman" w:eastAsia="Times New Roman" w:hAnsi="Times New Roman" w:cs="Times New Roman"/>
              </w:rPr>
            </w:pPr>
            <w:r w:rsidRPr="00053A49">
              <w:rPr>
                <w:rFonts w:ascii="Times New Roman" w:eastAsia="Times New Roman" w:hAnsi="Times New Roman" w:cs="Times New Roman"/>
              </w:rPr>
              <w:t xml:space="preserve"> </w:t>
            </w:r>
            <w:r w:rsidR="00007A99" w:rsidRPr="00053A49">
              <w:rPr>
                <w:rFonts w:ascii="Times New Roman" w:eastAsia="Times New Roman" w:hAnsi="Times New Roman" w:cs="Times New Roman"/>
              </w:rPr>
              <w:t>05.10.</w:t>
            </w:r>
            <w:r w:rsidRPr="00053A49">
              <w:rPr>
                <w:rFonts w:ascii="Times New Roman" w:eastAsia="Times New Roman" w:hAnsi="Times New Roman" w:cs="Times New Roman"/>
              </w:rPr>
              <w:t>2021</w:t>
            </w:r>
          </w:p>
          <w:p w:rsidR="00D4498A" w:rsidRPr="00053A49" w:rsidRDefault="00D4498A" w:rsidP="001A73C3">
            <w:pPr>
              <w:spacing w:before="23"/>
              <w:ind w:right="-20" w:hanging="34"/>
              <w:jc w:val="both"/>
              <w:rPr>
                <w:rFonts w:ascii="Times New Roman" w:eastAsia="Arial" w:hAnsi="Times New Roman" w:cs="Times New Roman"/>
                <w:color w:val="231F20"/>
              </w:rPr>
            </w:pPr>
            <w:proofErr w:type="spellStart"/>
            <w:r w:rsidRPr="00053A49">
              <w:rPr>
                <w:rFonts w:ascii="Times New Roman" w:eastAsia="Times New Roman" w:hAnsi="Times New Roman" w:cs="Times New Roman"/>
              </w:rPr>
              <w:t>Rs</w:t>
            </w:r>
            <w:proofErr w:type="spellEnd"/>
            <w:r w:rsidRPr="00053A49">
              <w:rPr>
                <w:rFonts w:ascii="Times New Roman" w:eastAsia="Times New Roman" w:hAnsi="Times New Roman" w:cs="Times New Roman"/>
              </w:rPr>
              <w:t xml:space="preserve">. </w:t>
            </w:r>
            <w:r w:rsidR="00007A99" w:rsidRPr="00053A49">
              <w:rPr>
                <w:rFonts w:ascii="Times New Roman" w:eastAsia="Times New Roman" w:hAnsi="Times New Roman" w:cs="Times New Roman"/>
              </w:rPr>
              <w:t xml:space="preserve"> </w:t>
            </w:r>
            <w:r w:rsidR="00441E9C" w:rsidRPr="00053A49">
              <w:rPr>
                <w:rFonts w:ascii="Times New Roman" w:eastAsia="Times New Roman" w:hAnsi="Times New Roman" w:cs="Times New Roman"/>
              </w:rPr>
              <w:t>1</w:t>
            </w:r>
            <w:proofErr w:type="gramStart"/>
            <w:r w:rsidR="001A73C3" w:rsidRPr="00053A49">
              <w:rPr>
                <w:rFonts w:ascii="Times New Roman" w:eastAsia="Times New Roman" w:hAnsi="Times New Roman" w:cs="Times New Roman"/>
              </w:rPr>
              <w:t>,51,24,819</w:t>
            </w:r>
            <w:proofErr w:type="gramEnd"/>
            <w:r w:rsidR="001A73C3" w:rsidRPr="00053A49">
              <w:rPr>
                <w:rFonts w:ascii="Times New Roman" w:eastAsia="Times New Roman" w:hAnsi="Times New Roman" w:cs="Times New Roman"/>
              </w:rPr>
              <w:t>/-</w:t>
            </w:r>
            <w:r w:rsidRPr="00053A49">
              <w:rPr>
                <w:rFonts w:ascii="Times New Roman" w:eastAsia="Times New Roman" w:hAnsi="Times New Roman" w:cs="Times New Roman"/>
              </w:rPr>
              <w:t xml:space="preserve"> </w:t>
            </w:r>
            <w:r w:rsidRPr="00053A49">
              <w:rPr>
                <w:rFonts w:ascii="Times New Roman" w:eastAsia="Arial" w:hAnsi="Times New Roman" w:cs="Times New Roman"/>
                <w:color w:val="231F20"/>
              </w:rPr>
              <w:t xml:space="preserve">as on date of Demand Notice + </w:t>
            </w:r>
            <w:proofErr w:type="spellStart"/>
            <w:r w:rsidRPr="00053A49">
              <w:rPr>
                <w:rFonts w:ascii="Times New Roman" w:eastAsia="Arial" w:hAnsi="Times New Roman" w:cs="Times New Roman"/>
                <w:color w:val="231F20"/>
              </w:rPr>
              <w:t>intt</w:t>
            </w:r>
            <w:proofErr w:type="spellEnd"/>
            <w:r w:rsidRPr="00053A49">
              <w:rPr>
                <w:rFonts w:ascii="Times New Roman" w:eastAsia="Arial" w:hAnsi="Times New Roman" w:cs="Times New Roman"/>
                <w:color w:val="231F20"/>
              </w:rPr>
              <w:t>. &amp; Charges</w:t>
            </w:r>
          </w:p>
          <w:p w:rsidR="00D4498A" w:rsidRPr="00053A49" w:rsidRDefault="00D4498A" w:rsidP="00D4498A">
            <w:pPr>
              <w:spacing w:before="23"/>
              <w:ind w:right="-20" w:hanging="34"/>
              <w:jc w:val="both"/>
              <w:rPr>
                <w:rFonts w:ascii="Times New Roman" w:eastAsia="Times New Roman" w:hAnsi="Times New Roman" w:cs="Times New Roman"/>
              </w:rPr>
            </w:pPr>
          </w:p>
        </w:tc>
        <w:tc>
          <w:tcPr>
            <w:tcW w:w="2835" w:type="dxa"/>
            <w:vAlign w:val="center"/>
          </w:tcPr>
          <w:p w:rsidR="00D4498A" w:rsidRPr="00053A49" w:rsidRDefault="00D4498A" w:rsidP="00D4498A">
            <w:pPr>
              <w:jc w:val="both"/>
              <w:rPr>
                <w:rFonts w:ascii="Times New Roman" w:hAnsi="Times New Roman" w:cs="Times New Roman"/>
              </w:rPr>
            </w:pPr>
            <w:r w:rsidRPr="00053A49">
              <w:rPr>
                <w:rFonts w:ascii="Times New Roman" w:hAnsi="Times New Roman" w:cs="Times New Roman"/>
              </w:rPr>
              <w:t xml:space="preserve">Smt. Padma </w:t>
            </w:r>
            <w:proofErr w:type="spellStart"/>
            <w:r w:rsidRPr="00053A49">
              <w:rPr>
                <w:rFonts w:ascii="Times New Roman" w:hAnsi="Times New Roman" w:cs="Times New Roman"/>
              </w:rPr>
              <w:t>Singla</w:t>
            </w:r>
            <w:proofErr w:type="spellEnd"/>
            <w:r w:rsidRPr="00053A49">
              <w:rPr>
                <w:rFonts w:ascii="Times New Roman" w:hAnsi="Times New Roman" w:cs="Times New Roman"/>
              </w:rPr>
              <w:t xml:space="preserve"> S/o Sh. </w:t>
            </w:r>
            <w:proofErr w:type="spellStart"/>
            <w:r w:rsidRPr="00053A49">
              <w:rPr>
                <w:rFonts w:ascii="Times New Roman" w:hAnsi="Times New Roman" w:cs="Times New Roman"/>
              </w:rPr>
              <w:t>Vinod</w:t>
            </w:r>
            <w:proofErr w:type="spellEnd"/>
            <w:r w:rsidRPr="00053A49">
              <w:rPr>
                <w:rFonts w:ascii="Times New Roman" w:hAnsi="Times New Roman" w:cs="Times New Roman"/>
              </w:rPr>
              <w:t xml:space="preserve"> </w:t>
            </w:r>
            <w:proofErr w:type="spellStart"/>
            <w:r w:rsidRPr="00053A49">
              <w:rPr>
                <w:rFonts w:ascii="Times New Roman" w:hAnsi="Times New Roman" w:cs="Times New Roman"/>
              </w:rPr>
              <w:t>Singla</w:t>
            </w:r>
            <w:proofErr w:type="spellEnd"/>
            <w:r w:rsidRPr="00053A49">
              <w:rPr>
                <w:rFonts w:ascii="Times New Roman" w:hAnsi="Times New Roman" w:cs="Times New Roman"/>
              </w:rPr>
              <w:t>/</w:t>
            </w:r>
          </w:p>
          <w:p w:rsidR="00D4498A" w:rsidRPr="00053A49" w:rsidRDefault="00D4498A" w:rsidP="00D4498A">
            <w:pPr>
              <w:jc w:val="both"/>
              <w:rPr>
                <w:rFonts w:ascii="Times New Roman" w:hAnsi="Times New Roman" w:cs="Times New Roman"/>
              </w:rPr>
            </w:pPr>
            <w:r w:rsidRPr="00053A49">
              <w:rPr>
                <w:rFonts w:ascii="Times New Roman" w:hAnsi="Times New Roman" w:cs="Times New Roman"/>
              </w:rPr>
              <w:t xml:space="preserve">Commercial property i.e. Shop bearing No. 46, measuring 1700 Sq. feet (20’x85’) situated at New Grain Market </w:t>
            </w:r>
            <w:proofErr w:type="spellStart"/>
            <w:r w:rsidRPr="00053A49">
              <w:rPr>
                <w:rFonts w:ascii="Times New Roman" w:hAnsi="Times New Roman" w:cs="Times New Roman"/>
              </w:rPr>
              <w:t>Pilukhera</w:t>
            </w:r>
            <w:proofErr w:type="spellEnd"/>
            <w:r w:rsidRPr="00053A49">
              <w:rPr>
                <w:rFonts w:ascii="Times New Roman" w:hAnsi="Times New Roman" w:cs="Times New Roman"/>
              </w:rPr>
              <w:t xml:space="preserve">, Tehsil </w:t>
            </w:r>
            <w:proofErr w:type="spellStart"/>
            <w:r w:rsidRPr="00053A49">
              <w:rPr>
                <w:rFonts w:ascii="Times New Roman" w:hAnsi="Times New Roman" w:cs="Times New Roman"/>
              </w:rPr>
              <w:t>Safidon</w:t>
            </w:r>
            <w:proofErr w:type="spellEnd"/>
            <w:r w:rsidRPr="00053A49">
              <w:rPr>
                <w:rFonts w:ascii="Times New Roman" w:hAnsi="Times New Roman" w:cs="Times New Roman"/>
              </w:rPr>
              <w:t xml:space="preserve">, </w:t>
            </w:r>
            <w:proofErr w:type="spellStart"/>
            <w:r w:rsidRPr="00053A49">
              <w:rPr>
                <w:rFonts w:ascii="Times New Roman" w:hAnsi="Times New Roman" w:cs="Times New Roman"/>
              </w:rPr>
              <w:t>Distt</w:t>
            </w:r>
            <w:proofErr w:type="spellEnd"/>
            <w:r w:rsidRPr="00053A49">
              <w:rPr>
                <w:rFonts w:ascii="Times New Roman" w:hAnsi="Times New Roman" w:cs="Times New Roman"/>
              </w:rPr>
              <w:t xml:space="preserve">. </w:t>
            </w:r>
            <w:proofErr w:type="spellStart"/>
            <w:r w:rsidRPr="00053A49">
              <w:rPr>
                <w:rFonts w:ascii="Times New Roman" w:hAnsi="Times New Roman" w:cs="Times New Roman"/>
              </w:rPr>
              <w:t>Jind</w:t>
            </w:r>
            <w:proofErr w:type="spellEnd"/>
            <w:r w:rsidRPr="00053A49">
              <w:rPr>
                <w:rFonts w:ascii="Times New Roman" w:hAnsi="Times New Roman" w:cs="Times New Roman"/>
              </w:rPr>
              <w:t xml:space="preserve"> as per Original Conveyance Deed No. 1976 dated 21.03.2005 registered with Sub/Joint Registrar </w:t>
            </w:r>
            <w:proofErr w:type="spellStart"/>
            <w:r w:rsidRPr="00053A49">
              <w:rPr>
                <w:rFonts w:ascii="Times New Roman" w:hAnsi="Times New Roman" w:cs="Times New Roman"/>
              </w:rPr>
              <w:t>Pillukhera</w:t>
            </w:r>
            <w:proofErr w:type="spellEnd"/>
            <w:r w:rsidRPr="00053A49">
              <w:rPr>
                <w:rFonts w:ascii="Times New Roman" w:hAnsi="Times New Roman" w:cs="Times New Roman"/>
              </w:rPr>
              <w:t xml:space="preserve"> bounded as under;</w:t>
            </w:r>
          </w:p>
          <w:p w:rsidR="00D4498A" w:rsidRPr="00053A49" w:rsidRDefault="00D4498A" w:rsidP="00D4498A">
            <w:pPr>
              <w:jc w:val="both"/>
              <w:rPr>
                <w:rFonts w:ascii="Times New Roman" w:hAnsi="Times New Roman" w:cs="Times New Roman"/>
              </w:rPr>
            </w:pPr>
            <w:r w:rsidRPr="00053A49">
              <w:rPr>
                <w:rFonts w:ascii="Times New Roman" w:hAnsi="Times New Roman" w:cs="Times New Roman"/>
              </w:rPr>
              <w:t>East: Road 20’   West; Phar &amp; Road 20’                             North; Shop No. 47’           South; Shop No. 45’</w:t>
            </w:r>
          </w:p>
        </w:tc>
        <w:tc>
          <w:tcPr>
            <w:tcW w:w="1275" w:type="dxa"/>
          </w:tcPr>
          <w:p w:rsidR="00D4498A" w:rsidRPr="00053A49" w:rsidRDefault="001A73C3" w:rsidP="00D4498A">
            <w:pPr>
              <w:spacing w:line="233" w:lineRule="auto"/>
              <w:ind w:right="-6"/>
              <w:rPr>
                <w:rFonts w:ascii="Times New Roman" w:eastAsia="Arial" w:hAnsi="Times New Roman" w:cs="Times New Roman"/>
              </w:rPr>
            </w:pPr>
            <w:r w:rsidRPr="00053A49">
              <w:rPr>
                <w:rFonts w:ascii="Times New Roman" w:eastAsia="Arial" w:hAnsi="Times New Roman" w:cs="Times New Roman"/>
              </w:rPr>
              <w:t>21.07.2023</w:t>
            </w:r>
            <w:r w:rsidR="00D4498A" w:rsidRPr="00053A49">
              <w:rPr>
                <w:rFonts w:ascii="Times New Roman" w:eastAsia="Arial" w:hAnsi="Times New Roman" w:cs="Times New Roman"/>
              </w:rPr>
              <w:t xml:space="preserve"> Physical Possession</w:t>
            </w:r>
          </w:p>
        </w:tc>
        <w:tc>
          <w:tcPr>
            <w:tcW w:w="1134" w:type="dxa"/>
          </w:tcPr>
          <w:p w:rsidR="00D4498A" w:rsidRPr="00053A49" w:rsidRDefault="00441E9C" w:rsidP="00B01C5B">
            <w:pPr>
              <w:spacing w:before="23" w:line="233" w:lineRule="auto"/>
              <w:ind w:right="-20"/>
              <w:rPr>
                <w:rFonts w:ascii="Times New Roman" w:eastAsia="Arial" w:hAnsi="Times New Roman" w:cs="Times New Roman"/>
                <w:u w:val="single"/>
              </w:rPr>
            </w:pPr>
            <w:r w:rsidRPr="00053A49">
              <w:rPr>
                <w:rFonts w:ascii="Times New Roman" w:eastAsia="Arial" w:hAnsi="Times New Roman" w:cs="Times New Roman"/>
                <w:u w:val="single"/>
              </w:rPr>
              <w:t>112.00</w:t>
            </w:r>
            <w:r w:rsidR="00D4498A" w:rsidRPr="00053A49">
              <w:rPr>
                <w:rFonts w:ascii="Times New Roman" w:eastAsia="Arial" w:hAnsi="Times New Roman" w:cs="Times New Roman"/>
                <w:u w:val="single"/>
              </w:rPr>
              <w:t xml:space="preserve"> Lakh</w:t>
            </w:r>
          </w:p>
          <w:p w:rsidR="00D4498A" w:rsidRPr="00053A49" w:rsidRDefault="005A1F4F" w:rsidP="00D4498A">
            <w:pPr>
              <w:spacing w:before="23" w:line="233" w:lineRule="auto"/>
              <w:ind w:right="-20"/>
              <w:jc w:val="center"/>
              <w:rPr>
                <w:rFonts w:ascii="Times New Roman" w:eastAsia="Arial" w:hAnsi="Times New Roman" w:cs="Times New Roman"/>
                <w:u w:val="single"/>
              </w:rPr>
            </w:pPr>
            <w:r>
              <w:rPr>
                <w:rFonts w:ascii="Times New Roman" w:eastAsia="Arial" w:hAnsi="Times New Roman" w:cs="Times New Roman"/>
                <w:u w:val="single"/>
              </w:rPr>
              <w:t>11.</w:t>
            </w:r>
            <w:r w:rsidR="00441E9C" w:rsidRPr="00053A49">
              <w:rPr>
                <w:rFonts w:ascii="Times New Roman" w:eastAsia="Arial" w:hAnsi="Times New Roman" w:cs="Times New Roman"/>
                <w:u w:val="single"/>
              </w:rPr>
              <w:t>2</w:t>
            </w:r>
            <w:r>
              <w:rPr>
                <w:rFonts w:ascii="Times New Roman" w:eastAsia="Arial" w:hAnsi="Times New Roman" w:cs="Times New Roman"/>
                <w:u w:val="single"/>
              </w:rPr>
              <w:t>0</w:t>
            </w:r>
            <w:r w:rsidR="00D4498A" w:rsidRPr="00053A49">
              <w:rPr>
                <w:rFonts w:ascii="Times New Roman" w:eastAsia="Arial" w:hAnsi="Times New Roman" w:cs="Times New Roman"/>
                <w:u w:val="single"/>
              </w:rPr>
              <w:t xml:space="preserve"> lakh</w:t>
            </w:r>
          </w:p>
          <w:p w:rsidR="00D4498A" w:rsidRPr="00053A49" w:rsidRDefault="00D4498A" w:rsidP="00D4498A">
            <w:pPr>
              <w:spacing w:before="23" w:line="233" w:lineRule="auto"/>
              <w:ind w:right="-20"/>
              <w:jc w:val="center"/>
              <w:rPr>
                <w:rFonts w:ascii="Times New Roman" w:eastAsia="Arial" w:hAnsi="Times New Roman" w:cs="Times New Roman"/>
                <w:u w:val="single"/>
              </w:rPr>
            </w:pPr>
            <w:r w:rsidRPr="00053A49">
              <w:rPr>
                <w:rFonts w:ascii="Times New Roman" w:eastAsia="Arial" w:hAnsi="Times New Roman" w:cs="Times New Roman"/>
                <w:u w:val="single"/>
              </w:rPr>
              <w:t>0.10 lakh</w:t>
            </w:r>
          </w:p>
        </w:tc>
      </w:tr>
      <w:tr w:rsidR="003E521C" w:rsidRPr="00053A49" w:rsidTr="00EA37C1">
        <w:trPr>
          <w:trHeight w:val="456"/>
        </w:trPr>
        <w:tc>
          <w:tcPr>
            <w:tcW w:w="426" w:type="dxa"/>
          </w:tcPr>
          <w:p w:rsidR="003E521C" w:rsidRPr="00053A49" w:rsidRDefault="003E521C" w:rsidP="003E521C">
            <w:pPr>
              <w:spacing w:before="27" w:line="223" w:lineRule="auto"/>
              <w:ind w:right="-108"/>
              <w:rPr>
                <w:rFonts w:ascii="Times New Roman" w:eastAsia="Arial" w:hAnsi="Times New Roman" w:cs="Times New Roman"/>
                <w:color w:val="231F20"/>
              </w:rPr>
            </w:pPr>
            <w:r w:rsidRPr="00053A49">
              <w:rPr>
                <w:rFonts w:ascii="Times New Roman" w:eastAsia="Arial" w:hAnsi="Times New Roman" w:cs="Times New Roman"/>
                <w:color w:val="231F20"/>
              </w:rPr>
              <w:t>4</w:t>
            </w:r>
          </w:p>
        </w:tc>
        <w:tc>
          <w:tcPr>
            <w:tcW w:w="1842" w:type="dxa"/>
          </w:tcPr>
          <w:p w:rsidR="003E521C" w:rsidRPr="00053A49" w:rsidRDefault="003E521C" w:rsidP="003E521C">
            <w:pPr>
              <w:spacing w:before="27" w:line="223" w:lineRule="auto"/>
              <w:ind w:right="-108"/>
              <w:rPr>
                <w:rFonts w:ascii="Times New Roman" w:eastAsia="Arial" w:hAnsi="Times New Roman" w:cs="Times New Roman"/>
                <w:color w:val="231F20"/>
              </w:rPr>
            </w:pPr>
            <w:proofErr w:type="spellStart"/>
            <w:r w:rsidRPr="00053A49">
              <w:rPr>
                <w:rFonts w:ascii="Times New Roman" w:eastAsia="Arial" w:hAnsi="Times New Roman" w:cs="Times New Roman"/>
                <w:color w:val="231F20"/>
              </w:rPr>
              <w:t>Pilukhera</w:t>
            </w:r>
            <w:proofErr w:type="spellEnd"/>
            <w:r w:rsidRPr="00053A49">
              <w:rPr>
                <w:rFonts w:ascii="Times New Roman" w:eastAsia="Arial" w:hAnsi="Times New Roman" w:cs="Times New Roman"/>
                <w:color w:val="231F20"/>
              </w:rPr>
              <w:t xml:space="preserve">/OD Cent </w:t>
            </w:r>
            <w:proofErr w:type="spellStart"/>
            <w:r w:rsidRPr="00053A49">
              <w:rPr>
                <w:rFonts w:ascii="Times New Roman" w:eastAsia="Arial" w:hAnsi="Times New Roman" w:cs="Times New Roman"/>
                <w:color w:val="231F20"/>
              </w:rPr>
              <w:t>Aarhtia</w:t>
            </w:r>
            <w:proofErr w:type="spellEnd"/>
            <w:r w:rsidRPr="00053A49">
              <w:rPr>
                <w:rFonts w:ascii="Times New Roman" w:eastAsia="Arial" w:hAnsi="Times New Roman" w:cs="Times New Roman"/>
                <w:color w:val="231F20"/>
              </w:rPr>
              <w:t xml:space="preserve"> Limit-M/s </w:t>
            </w:r>
            <w:proofErr w:type="spellStart"/>
            <w:r w:rsidRPr="00053A49">
              <w:rPr>
                <w:rFonts w:ascii="Times New Roman" w:eastAsia="Arial" w:hAnsi="Times New Roman" w:cs="Times New Roman"/>
                <w:color w:val="231F20"/>
              </w:rPr>
              <w:t>Mateshwari</w:t>
            </w:r>
            <w:proofErr w:type="spellEnd"/>
            <w:r w:rsidRPr="00053A49">
              <w:rPr>
                <w:rFonts w:ascii="Times New Roman" w:eastAsia="Arial" w:hAnsi="Times New Roman" w:cs="Times New Roman"/>
                <w:color w:val="231F20"/>
              </w:rPr>
              <w:t xml:space="preserve"> Trading Co. (Prop)- -Smt. Krishna Devi W/</w:t>
            </w:r>
            <w:r w:rsidR="008C1687" w:rsidRPr="00053A49">
              <w:rPr>
                <w:rFonts w:ascii="Times New Roman" w:eastAsia="Arial" w:hAnsi="Times New Roman" w:cs="Times New Roman"/>
                <w:color w:val="231F20"/>
              </w:rPr>
              <w:t>o</w:t>
            </w:r>
            <w:r w:rsidRPr="00053A49">
              <w:rPr>
                <w:rFonts w:ascii="Times New Roman" w:eastAsia="Arial" w:hAnsi="Times New Roman" w:cs="Times New Roman"/>
                <w:color w:val="231F20"/>
              </w:rPr>
              <w:t xml:space="preserve"> Sh. </w:t>
            </w:r>
            <w:proofErr w:type="spellStart"/>
            <w:r w:rsidRPr="00053A49">
              <w:rPr>
                <w:rFonts w:ascii="Times New Roman" w:eastAsia="Arial" w:hAnsi="Times New Roman" w:cs="Times New Roman"/>
                <w:color w:val="231F20"/>
              </w:rPr>
              <w:t>Satyanarayan</w:t>
            </w:r>
            <w:proofErr w:type="spellEnd"/>
            <w:r w:rsidRPr="00053A49">
              <w:rPr>
                <w:rFonts w:ascii="Times New Roman" w:eastAsia="Arial" w:hAnsi="Times New Roman" w:cs="Times New Roman"/>
                <w:color w:val="231F20"/>
              </w:rPr>
              <w:t xml:space="preserve"> /Sh. </w:t>
            </w:r>
            <w:proofErr w:type="spellStart"/>
            <w:r w:rsidRPr="00053A49">
              <w:rPr>
                <w:rFonts w:ascii="Times New Roman" w:eastAsia="Arial" w:hAnsi="Times New Roman" w:cs="Times New Roman"/>
                <w:color w:val="231F20"/>
              </w:rPr>
              <w:t>Satyanarayan</w:t>
            </w:r>
            <w:proofErr w:type="spellEnd"/>
            <w:r w:rsidRPr="00053A49">
              <w:rPr>
                <w:rFonts w:ascii="Times New Roman" w:eastAsia="Arial" w:hAnsi="Times New Roman" w:cs="Times New Roman"/>
                <w:color w:val="231F20"/>
              </w:rPr>
              <w:t xml:space="preserve"> S/o Sh. Om </w:t>
            </w:r>
            <w:proofErr w:type="spellStart"/>
            <w:r w:rsidRPr="00053A49">
              <w:rPr>
                <w:rFonts w:ascii="Times New Roman" w:eastAsia="Arial" w:hAnsi="Times New Roman" w:cs="Times New Roman"/>
                <w:color w:val="231F20"/>
              </w:rPr>
              <w:t>Parkash</w:t>
            </w:r>
            <w:proofErr w:type="spellEnd"/>
            <w:r w:rsidRPr="00053A49">
              <w:rPr>
                <w:rFonts w:ascii="Times New Roman" w:eastAsia="Arial" w:hAnsi="Times New Roman" w:cs="Times New Roman"/>
                <w:color w:val="231F20"/>
              </w:rPr>
              <w:t xml:space="preserve"> (Guarantor)</w:t>
            </w:r>
          </w:p>
        </w:tc>
        <w:tc>
          <w:tcPr>
            <w:tcW w:w="1560" w:type="dxa"/>
          </w:tcPr>
          <w:p w:rsidR="003E521C" w:rsidRPr="00053A49" w:rsidRDefault="003E521C" w:rsidP="003E521C">
            <w:pPr>
              <w:spacing w:before="23"/>
              <w:ind w:left="-108" w:right="-20" w:hanging="34"/>
              <w:rPr>
                <w:rFonts w:ascii="Times New Roman" w:eastAsia="Arial" w:hAnsi="Times New Roman" w:cs="Times New Roman"/>
                <w:color w:val="231F20"/>
              </w:rPr>
            </w:pPr>
            <w:r w:rsidRPr="00053A49">
              <w:rPr>
                <w:rFonts w:ascii="Times New Roman" w:eastAsia="Arial" w:hAnsi="Times New Roman" w:cs="Times New Roman"/>
                <w:color w:val="231F20"/>
              </w:rPr>
              <w:t xml:space="preserve"> </w:t>
            </w:r>
            <w:proofErr w:type="spellStart"/>
            <w:r w:rsidRPr="00053A49">
              <w:rPr>
                <w:rFonts w:ascii="Times New Roman" w:eastAsia="Arial" w:hAnsi="Times New Roman" w:cs="Times New Roman"/>
                <w:color w:val="231F20"/>
              </w:rPr>
              <w:t>Mrs.</w:t>
            </w:r>
            <w:proofErr w:type="spellEnd"/>
            <w:r w:rsidRPr="00053A49">
              <w:rPr>
                <w:rFonts w:ascii="Times New Roman" w:eastAsia="Arial" w:hAnsi="Times New Roman" w:cs="Times New Roman"/>
                <w:color w:val="231F20"/>
              </w:rPr>
              <w:t xml:space="preserve"> </w:t>
            </w:r>
            <w:proofErr w:type="spellStart"/>
            <w:r w:rsidRPr="00053A49">
              <w:rPr>
                <w:rFonts w:ascii="Times New Roman" w:eastAsia="Arial" w:hAnsi="Times New Roman" w:cs="Times New Roman"/>
                <w:color w:val="231F20"/>
              </w:rPr>
              <w:t>Jyoti</w:t>
            </w:r>
            <w:proofErr w:type="spellEnd"/>
          </w:p>
          <w:p w:rsidR="003E521C" w:rsidRPr="00053A49" w:rsidRDefault="003E521C" w:rsidP="003E521C">
            <w:pPr>
              <w:spacing w:before="23"/>
              <w:ind w:left="-108" w:right="-20" w:hanging="34"/>
              <w:rPr>
                <w:rFonts w:ascii="Times New Roman" w:eastAsia="Arial" w:hAnsi="Times New Roman" w:cs="Times New Roman"/>
                <w:color w:val="231F20"/>
              </w:rPr>
            </w:pPr>
            <w:r w:rsidRPr="00053A49">
              <w:rPr>
                <w:rFonts w:ascii="Times New Roman" w:hAnsi="Times New Roman" w:cs="Times New Roman"/>
                <w:b/>
                <w:color w:val="231F20"/>
                <w:w w:val="70"/>
              </w:rPr>
              <w:t>MOB:9138944104</w:t>
            </w:r>
          </w:p>
        </w:tc>
        <w:tc>
          <w:tcPr>
            <w:tcW w:w="1134" w:type="dxa"/>
          </w:tcPr>
          <w:p w:rsidR="003E521C" w:rsidRPr="00053A49" w:rsidRDefault="003E521C" w:rsidP="003E521C">
            <w:pPr>
              <w:spacing w:before="23"/>
              <w:ind w:left="-108" w:right="-20" w:hanging="34"/>
              <w:jc w:val="both"/>
              <w:rPr>
                <w:rFonts w:ascii="Times New Roman" w:eastAsia="Times New Roman" w:hAnsi="Times New Roman" w:cs="Times New Roman"/>
              </w:rPr>
            </w:pPr>
            <w:r w:rsidRPr="00053A49">
              <w:rPr>
                <w:rFonts w:ascii="Times New Roman" w:eastAsia="Times New Roman" w:hAnsi="Times New Roman" w:cs="Times New Roman"/>
              </w:rPr>
              <w:t xml:space="preserve"> 11.01.2023 published on 20.01.2023</w:t>
            </w:r>
          </w:p>
          <w:p w:rsidR="003E521C" w:rsidRPr="00053A49" w:rsidRDefault="003E521C" w:rsidP="003E521C">
            <w:pPr>
              <w:spacing w:before="23"/>
              <w:ind w:right="-20" w:hanging="34"/>
              <w:jc w:val="both"/>
              <w:rPr>
                <w:rFonts w:ascii="Times New Roman" w:eastAsia="Arial" w:hAnsi="Times New Roman" w:cs="Times New Roman"/>
                <w:color w:val="231F20"/>
              </w:rPr>
            </w:pPr>
            <w:proofErr w:type="spellStart"/>
            <w:r w:rsidRPr="00053A49">
              <w:rPr>
                <w:rFonts w:ascii="Times New Roman" w:eastAsia="Times New Roman" w:hAnsi="Times New Roman" w:cs="Times New Roman"/>
              </w:rPr>
              <w:t>Rs</w:t>
            </w:r>
            <w:proofErr w:type="spellEnd"/>
            <w:r w:rsidRPr="00053A49">
              <w:rPr>
                <w:rFonts w:ascii="Times New Roman" w:eastAsia="Times New Roman" w:hAnsi="Times New Roman" w:cs="Times New Roman"/>
              </w:rPr>
              <w:t>. 60</w:t>
            </w:r>
            <w:proofErr w:type="gramStart"/>
            <w:r w:rsidRPr="00053A49">
              <w:rPr>
                <w:rFonts w:ascii="Times New Roman" w:eastAsia="Times New Roman" w:hAnsi="Times New Roman" w:cs="Times New Roman"/>
              </w:rPr>
              <w:t>,39,320</w:t>
            </w:r>
            <w:proofErr w:type="gramEnd"/>
            <w:r w:rsidRPr="00053A49">
              <w:rPr>
                <w:rFonts w:ascii="Times New Roman" w:eastAsia="Times New Roman" w:hAnsi="Times New Roman" w:cs="Times New Roman"/>
              </w:rPr>
              <w:t xml:space="preserve">/- </w:t>
            </w:r>
            <w:r w:rsidRPr="00053A49">
              <w:rPr>
                <w:rFonts w:ascii="Times New Roman" w:eastAsia="Arial" w:hAnsi="Times New Roman" w:cs="Times New Roman"/>
                <w:color w:val="231F20"/>
              </w:rPr>
              <w:t xml:space="preserve">as on date of Demand Notice + </w:t>
            </w:r>
            <w:proofErr w:type="spellStart"/>
            <w:r w:rsidRPr="00053A49">
              <w:rPr>
                <w:rFonts w:ascii="Times New Roman" w:eastAsia="Arial" w:hAnsi="Times New Roman" w:cs="Times New Roman"/>
                <w:color w:val="231F20"/>
              </w:rPr>
              <w:t>intt</w:t>
            </w:r>
            <w:proofErr w:type="spellEnd"/>
            <w:r w:rsidRPr="00053A49">
              <w:rPr>
                <w:rFonts w:ascii="Times New Roman" w:eastAsia="Arial" w:hAnsi="Times New Roman" w:cs="Times New Roman"/>
                <w:color w:val="231F20"/>
              </w:rPr>
              <w:t>. &amp; Charges</w:t>
            </w:r>
          </w:p>
          <w:p w:rsidR="003E521C" w:rsidRPr="00053A49" w:rsidRDefault="003E521C" w:rsidP="003E521C">
            <w:pPr>
              <w:spacing w:before="23"/>
              <w:ind w:right="-20" w:hanging="34"/>
              <w:jc w:val="both"/>
              <w:rPr>
                <w:rFonts w:ascii="Times New Roman" w:eastAsia="Times New Roman" w:hAnsi="Times New Roman" w:cs="Times New Roman"/>
              </w:rPr>
            </w:pPr>
          </w:p>
        </w:tc>
        <w:tc>
          <w:tcPr>
            <w:tcW w:w="2835" w:type="dxa"/>
            <w:vAlign w:val="center"/>
          </w:tcPr>
          <w:p w:rsidR="003E521C" w:rsidRPr="00053A49" w:rsidRDefault="003E521C" w:rsidP="003E521C">
            <w:pPr>
              <w:jc w:val="both"/>
              <w:rPr>
                <w:rFonts w:ascii="Times New Roman" w:hAnsi="Times New Roman" w:cs="Times New Roman"/>
              </w:rPr>
            </w:pPr>
            <w:proofErr w:type="spellStart"/>
            <w:r w:rsidRPr="00053A49">
              <w:rPr>
                <w:rFonts w:ascii="Times New Roman" w:hAnsi="Times New Roman" w:cs="Times New Roman"/>
              </w:rPr>
              <w:t>Satyanarayan</w:t>
            </w:r>
            <w:proofErr w:type="spellEnd"/>
            <w:r w:rsidRPr="00053A49">
              <w:rPr>
                <w:rFonts w:ascii="Times New Roman" w:hAnsi="Times New Roman" w:cs="Times New Roman"/>
              </w:rPr>
              <w:t xml:space="preserve"> S/o Sh. Om </w:t>
            </w:r>
            <w:proofErr w:type="spellStart"/>
            <w:r w:rsidRPr="00053A49">
              <w:rPr>
                <w:rFonts w:ascii="Times New Roman" w:hAnsi="Times New Roman" w:cs="Times New Roman"/>
              </w:rPr>
              <w:t>Parkash</w:t>
            </w:r>
            <w:proofErr w:type="spellEnd"/>
            <w:r w:rsidRPr="00053A49">
              <w:rPr>
                <w:rFonts w:ascii="Times New Roman" w:hAnsi="Times New Roman" w:cs="Times New Roman"/>
              </w:rPr>
              <w:t xml:space="preserve"> (Guarantor)/Residential property i.e. House measuring 120 Sq. yards situated at New Jain </w:t>
            </w:r>
            <w:proofErr w:type="spellStart"/>
            <w:r w:rsidRPr="00053A49">
              <w:rPr>
                <w:rFonts w:ascii="Times New Roman" w:hAnsi="Times New Roman" w:cs="Times New Roman"/>
              </w:rPr>
              <w:t>Sthanak</w:t>
            </w:r>
            <w:proofErr w:type="spellEnd"/>
            <w:r w:rsidRPr="00053A49">
              <w:rPr>
                <w:rFonts w:ascii="Times New Roman" w:hAnsi="Times New Roman" w:cs="Times New Roman"/>
              </w:rPr>
              <w:t xml:space="preserve"> </w:t>
            </w:r>
            <w:proofErr w:type="spellStart"/>
            <w:r w:rsidRPr="00053A49">
              <w:rPr>
                <w:rFonts w:ascii="Times New Roman" w:hAnsi="Times New Roman" w:cs="Times New Roman"/>
              </w:rPr>
              <w:t>Wali</w:t>
            </w:r>
            <w:proofErr w:type="spellEnd"/>
            <w:r w:rsidRPr="00053A49">
              <w:rPr>
                <w:rFonts w:ascii="Times New Roman" w:hAnsi="Times New Roman" w:cs="Times New Roman"/>
              </w:rPr>
              <w:t xml:space="preserve"> </w:t>
            </w:r>
            <w:proofErr w:type="spellStart"/>
            <w:r w:rsidRPr="00053A49">
              <w:rPr>
                <w:rFonts w:ascii="Times New Roman" w:hAnsi="Times New Roman" w:cs="Times New Roman"/>
              </w:rPr>
              <w:t>Gali</w:t>
            </w:r>
            <w:proofErr w:type="spellEnd"/>
            <w:r w:rsidRPr="00053A49">
              <w:rPr>
                <w:rFonts w:ascii="Times New Roman" w:hAnsi="Times New Roman" w:cs="Times New Roman"/>
              </w:rPr>
              <w:t xml:space="preserve"> VPO </w:t>
            </w:r>
            <w:proofErr w:type="spellStart"/>
            <w:r w:rsidRPr="00053A49">
              <w:rPr>
                <w:rFonts w:ascii="Times New Roman" w:hAnsi="Times New Roman" w:cs="Times New Roman"/>
              </w:rPr>
              <w:t>Pilukhera</w:t>
            </w:r>
            <w:proofErr w:type="spellEnd"/>
            <w:r w:rsidRPr="00053A49">
              <w:rPr>
                <w:rFonts w:ascii="Times New Roman" w:hAnsi="Times New Roman" w:cs="Times New Roman"/>
              </w:rPr>
              <w:t xml:space="preserve">, Tehsil </w:t>
            </w:r>
            <w:proofErr w:type="spellStart"/>
            <w:r w:rsidRPr="00053A49">
              <w:rPr>
                <w:rFonts w:ascii="Times New Roman" w:hAnsi="Times New Roman" w:cs="Times New Roman"/>
              </w:rPr>
              <w:t>Safidon</w:t>
            </w:r>
            <w:proofErr w:type="spellEnd"/>
            <w:r w:rsidRPr="00053A49">
              <w:rPr>
                <w:rFonts w:ascii="Times New Roman" w:hAnsi="Times New Roman" w:cs="Times New Roman"/>
              </w:rPr>
              <w:t xml:space="preserve">, </w:t>
            </w:r>
            <w:proofErr w:type="spellStart"/>
            <w:proofErr w:type="gramStart"/>
            <w:r w:rsidRPr="00053A49">
              <w:rPr>
                <w:rFonts w:ascii="Times New Roman" w:hAnsi="Times New Roman" w:cs="Times New Roman"/>
              </w:rPr>
              <w:t>Distt</w:t>
            </w:r>
            <w:proofErr w:type="spellEnd"/>
            <w:proofErr w:type="gramEnd"/>
            <w:r w:rsidRPr="00053A49">
              <w:rPr>
                <w:rFonts w:ascii="Times New Roman" w:hAnsi="Times New Roman" w:cs="Times New Roman"/>
              </w:rPr>
              <w:t xml:space="preserve">. </w:t>
            </w:r>
            <w:proofErr w:type="spellStart"/>
            <w:r w:rsidRPr="00053A49">
              <w:rPr>
                <w:rFonts w:ascii="Times New Roman" w:hAnsi="Times New Roman" w:cs="Times New Roman"/>
              </w:rPr>
              <w:t>Jind</w:t>
            </w:r>
            <w:proofErr w:type="spellEnd"/>
            <w:r w:rsidRPr="00053A49">
              <w:rPr>
                <w:rFonts w:ascii="Times New Roman" w:hAnsi="Times New Roman" w:cs="Times New Roman"/>
              </w:rPr>
              <w:t xml:space="preserve"> as per </w:t>
            </w:r>
            <w:r w:rsidR="00890041" w:rsidRPr="00053A49">
              <w:rPr>
                <w:rFonts w:ascii="Times New Roman" w:hAnsi="Times New Roman" w:cs="Times New Roman"/>
              </w:rPr>
              <w:t xml:space="preserve">Registered </w:t>
            </w:r>
            <w:r w:rsidRPr="00053A49">
              <w:rPr>
                <w:rFonts w:ascii="Times New Roman" w:hAnsi="Times New Roman" w:cs="Times New Roman"/>
              </w:rPr>
              <w:t xml:space="preserve">Sale Deed No. 28 dated 08.04.2019 registered with Sub/Joint Registrar </w:t>
            </w:r>
            <w:proofErr w:type="spellStart"/>
            <w:r w:rsidRPr="00053A49">
              <w:rPr>
                <w:rFonts w:ascii="Times New Roman" w:hAnsi="Times New Roman" w:cs="Times New Roman"/>
              </w:rPr>
              <w:t>Pillukhera</w:t>
            </w:r>
            <w:proofErr w:type="spellEnd"/>
            <w:r w:rsidRPr="00053A49">
              <w:rPr>
                <w:rFonts w:ascii="Times New Roman" w:hAnsi="Times New Roman" w:cs="Times New Roman"/>
              </w:rPr>
              <w:t xml:space="preserve"> bounded as under</w:t>
            </w:r>
            <w:r w:rsidR="00E10FA6" w:rsidRPr="00053A49">
              <w:rPr>
                <w:rFonts w:ascii="Times New Roman" w:hAnsi="Times New Roman" w:cs="Times New Roman"/>
              </w:rPr>
              <w:t>:</w:t>
            </w:r>
          </w:p>
          <w:p w:rsidR="003E521C" w:rsidRPr="00053A49" w:rsidRDefault="003E521C" w:rsidP="003E521C">
            <w:pPr>
              <w:jc w:val="both"/>
              <w:rPr>
                <w:rFonts w:ascii="Times New Roman" w:hAnsi="Times New Roman" w:cs="Times New Roman"/>
              </w:rPr>
            </w:pPr>
            <w:r w:rsidRPr="00053A49">
              <w:rPr>
                <w:rFonts w:ascii="Times New Roman" w:hAnsi="Times New Roman" w:cs="Times New Roman"/>
              </w:rPr>
              <w:t xml:space="preserve">East: Plot of Others                      West; Street  </w:t>
            </w:r>
          </w:p>
          <w:p w:rsidR="003E521C" w:rsidRPr="00053A49" w:rsidRDefault="003E521C" w:rsidP="003E521C">
            <w:pPr>
              <w:jc w:val="both"/>
              <w:rPr>
                <w:rFonts w:ascii="Times New Roman" w:hAnsi="Times New Roman" w:cs="Times New Roman"/>
              </w:rPr>
            </w:pPr>
            <w:r w:rsidRPr="00053A49">
              <w:rPr>
                <w:rFonts w:ascii="Times New Roman" w:hAnsi="Times New Roman" w:cs="Times New Roman"/>
              </w:rPr>
              <w:t xml:space="preserve">North; Property of </w:t>
            </w:r>
            <w:proofErr w:type="spellStart"/>
            <w:r w:rsidRPr="00053A49">
              <w:rPr>
                <w:rFonts w:ascii="Times New Roman" w:hAnsi="Times New Roman" w:cs="Times New Roman"/>
              </w:rPr>
              <w:t>Anand</w:t>
            </w:r>
            <w:proofErr w:type="spellEnd"/>
            <w:r w:rsidRPr="00053A49">
              <w:rPr>
                <w:rFonts w:ascii="Times New Roman" w:hAnsi="Times New Roman" w:cs="Times New Roman"/>
              </w:rPr>
              <w:t xml:space="preserve">    South; Property of </w:t>
            </w:r>
            <w:proofErr w:type="spellStart"/>
            <w:r w:rsidRPr="00053A49">
              <w:rPr>
                <w:rFonts w:ascii="Times New Roman" w:hAnsi="Times New Roman" w:cs="Times New Roman"/>
              </w:rPr>
              <w:t>Mahavir</w:t>
            </w:r>
            <w:proofErr w:type="spellEnd"/>
          </w:p>
        </w:tc>
        <w:tc>
          <w:tcPr>
            <w:tcW w:w="1275" w:type="dxa"/>
          </w:tcPr>
          <w:p w:rsidR="003E521C" w:rsidRPr="00053A49" w:rsidRDefault="003E521C" w:rsidP="003E521C">
            <w:pPr>
              <w:spacing w:line="233" w:lineRule="auto"/>
              <w:ind w:right="-6"/>
              <w:rPr>
                <w:rFonts w:ascii="Times New Roman" w:eastAsia="Arial" w:hAnsi="Times New Roman" w:cs="Times New Roman"/>
              </w:rPr>
            </w:pPr>
            <w:r w:rsidRPr="00053A49">
              <w:rPr>
                <w:rFonts w:ascii="Times New Roman" w:eastAsia="Arial" w:hAnsi="Times New Roman" w:cs="Times New Roman"/>
              </w:rPr>
              <w:t>04.10.2023 Physical Possession</w:t>
            </w:r>
          </w:p>
        </w:tc>
        <w:tc>
          <w:tcPr>
            <w:tcW w:w="1134" w:type="dxa"/>
          </w:tcPr>
          <w:p w:rsidR="003E521C" w:rsidRPr="00053A49" w:rsidRDefault="003E521C" w:rsidP="00A05FF6">
            <w:pPr>
              <w:spacing w:before="23" w:line="233" w:lineRule="auto"/>
              <w:ind w:right="-20"/>
              <w:rPr>
                <w:rFonts w:ascii="Times New Roman" w:eastAsia="Arial" w:hAnsi="Times New Roman" w:cs="Times New Roman"/>
                <w:u w:val="single"/>
              </w:rPr>
            </w:pPr>
            <w:r w:rsidRPr="00053A49">
              <w:rPr>
                <w:rFonts w:ascii="Times New Roman" w:eastAsia="Arial" w:hAnsi="Times New Roman" w:cs="Times New Roman"/>
                <w:u w:val="single"/>
              </w:rPr>
              <w:t>47.35 Lakh</w:t>
            </w:r>
          </w:p>
          <w:p w:rsidR="003E521C" w:rsidRPr="00053A49" w:rsidRDefault="003E521C" w:rsidP="00A05FF6">
            <w:pPr>
              <w:spacing w:before="23" w:line="233" w:lineRule="auto"/>
              <w:ind w:right="-20"/>
              <w:rPr>
                <w:rFonts w:ascii="Times New Roman" w:eastAsia="Arial" w:hAnsi="Times New Roman" w:cs="Times New Roman"/>
                <w:u w:val="single"/>
              </w:rPr>
            </w:pPr>
            <w:r w:rsidRPr="00053A49">
              <w:rPr>
                <w:rFonts w:ascii="Times New Roman" w:eastAsia="Arial" w:hAnsi="Times New Roman" w:cs="Times New Roman"/>
                <w:u w:val="single"/>
              </w:rPr>
              <w:t xml:space="preserve"> 4.74 lakh</w:t>
            </w:r>
          </w:p>
          <w:p w:rsidR="003E521C" w:rsidRPr="00053A49" w:rsidRDefault="003E521C" w:rsidP="00A05FF6">
            <w:pPr>
              <w:spacing w:before="23" w:line="233" w:lineRule="auto"/>
              <w:ind w:right="-20"/>
              <w:rPr>
                <w:rFonts w:ascii="Times New Roman" w:eastAsia="Arial" w:hAnsi="Times New Roman" w:cs="Times New Roman"/>
                <w:u w:val="single"/>
              </w:rPr>
            </w:pPr>
            <w:r w:rsidRPr="00053A49">
              <w:rPr>
                <w:rFonts w:ascii="Times New Roman" w:eastAsia="Arial" w:hAnsi="Times New Roman" w:cs="Times New Roman"/>
                <w:u w:val="single"/>
              </w:rPr>
              <w:t>0.10 lakh</w:t>
            </w:r>
          </w:p>
        </w:tc>
      </w:tr>
      <w:tr w:rsidR="003E521C" w:rsidRPr="00053A49" w:rsidTr="00EA37C1">
        <w:trPr>
          <w:trHeight w:val="456"/>
        </w:trPr>
        <w:tc>
          <w:tcPr>
            <w:tcW w:w="426" w:type="dxa"/>
          </w:tcPr>
          <w:p w:rsidR="003E521C" w:rsidRPr="00053A49" w:rsidRDefault="00A114CE" w:rsidP="003E521C">
            <w:pPr>
              <w:spacing w:before="27" w:line="223" w:lineRule="auto"/>
              <w:ind w:right="-108"/>
              <w:rPr>
                <w:rFonts w:ascii="Times New Roman" w:eastAsia="Arial" w:hAnsi="Times New Roman" w:cs="Times New Roman"/>
                <w:color w:val="231F20"/>
              </w:rPr>
            </w:pPr>
            <w:r w:rsidRPr="00053A49">
              <w:rPr>
                <w:rFonts w:ascii="Times New Roman" w:eastAsia="Arial" w:hAnsi="Times New Roman" w:cs="Times New Roman"/>
                <w:color w:val="231F20"/>
              </w:rPr>
              <w:t>5</w:t>
            </w:r>
          </w:p>
        </w:tc>
        <w:tc>
          <w:tcPr>
            <w:tcW w:w="1842" w:type="dxa"/>
          </w:tcPr>
          <w:p w:rsidR="003E521C" w:rsidRPr="00053A49" w:rsidRDefault="003E521C" w:rsidP="003E521C">
            <w:pPr>
              <w:spacing w:before="27" w:line="223" w:lineRule="auto"/>
              <w:ind w:right="-108"/>
              <w:rPr>
                <w:rFonts w:ascii="Times New Roman" w:eastAsia="Arial" w:hAnsi="Times New Roman" w:cs="Times New Roman"/>
                <w:color w:val="231F20"/>
              </w:rPr>
            </w:pPr>
            <w:proofErr w:type="spellStart"/>
            <w:r w:rsidRPr="00053A49">
              <w:rPr>
                <w:rFonts w:ascii="Times New Roman" w:eastAsia="Arial" w:hAnsi="Times New Roman" w:cs="Times New Roman"/>
                <w:color w:val="231F20"/>
              </w:rPr>
              <w:t>Pilukhera</w:t>
            </w:r>
            <w:proofErr w:type="spellEnd"/>
            <w:r w:rsidRPr="00053A49">
              <w:rPr>
                <w:rFonts w:ascii="Times New Roman" w:eastAsia="Arial" w:hAnsi="Times New Roman" w:cs="Times New Roman"/>
                <w:color w:val="231F20"/>
              </w:rPr>
              <w:t xml:space="preserve">/OD Cent </w:t>
            </w:r>
            <w:proofErr w:type="spellStart"/>
            <w:r w:rsidRPr="00053A49">
              <w:rPr>
                <w:rFonts w:ascii="Times New Roman" w:eastAsia="Arial" w:hAnsi="Times New Roman" w:cs="Times New Roman"/>
                <w:color w:val="231F20"/>
              </w:rPr>
              <w:t>Aarhtia</w:t>
            </w:r>
            <w:proofErr w:type="spellEnd"/>
            <w:r w:rsidRPr="00053A49">
              <w:rPr>
                <w:rFonts w:ascii="Times New Roman" w:eastAsia="Arial" w:hAnsi="Times New Roman" w:cs="Times New Roman"/>
                <w:color w:val="231F20"/>
              </w:rPr>
              <w:t xml:space="preserve"> Limit-M/s </w:t>
            </w:r>
            <w:proofErr w:type="spellStart"/>
            <w:r w:rsidRPr="00053A49">
              <w:rPr>
                <w:rFonts w:ascii="Times New Roman" w:eastAsia="Arial" w:hAnsi="Times New Roman" w:cs="Times New Roman"/>
                <w:color w:val="231F20"/>
              </w:rPr>
              <w:t>Bajrang</w:t>
            </w:r>
            <w:proofErr w:type="spellEnd"/>
            <w:r w:rsidRPr="00053A49">
              <w:rPr>
                <w:rFonts w:ascii="Times New Roman" w:eastAsia="Arial" w:hAnsi="Times New Roman" w:cs="Times New Roman"/>
                <w:color w:val="231F20"/>
              </w:rPr>
              <w:t xml:space="preserve"> Trading Co. (Prop)- Sh. </w:t>
            </w:r>
            <w:proofErr w:type="spellStart"/>
            <w:r w:rsidRPr="00053A49">
              <w:rPr>
                <w:rFonts w:ascii="Times New Roman" w:eastAsia="Arial" w:hAnsi="Times New Roman" w:cs="Times New Roman"/>
                <w:color w:val="231F20"/>
              </w:rPr>
              <w:t>Satyanarayan</w:t>
            </w:r>
            <w:proofErr w:type="spellEnd"/>
            <w:r w:rsidRPr="00053A49">
              <w:rPr>
                <w:rFonts w:ascii="Times New Roman" w:eastAsia="Arial" w:hAnsi="Times New Roman" w:cs="Times New Roman"/>
                <w:color w:val="231F20"/>
              </w:rPr>
              <w:t xml:space="preserve"> S/o Sh. Om </w:t>
            </w:r>
            <w:proofErr w:type="spellStart"/>
            <w:r w:rsidRPr="00053A49">
              <w:rPr>
                <w:rFonts w:ascii="Times New Roman" w:eastAsia="Arial" w:hAnsi="Times New Roman" w:cs="Times New Roman"/>
                <w:color w:val="231F20"/>
              </w:rPr>
              <w:t>Parkash</w:t>
            </w:r>
            <w:proofErr w:type="spellEnd"/>
            <w:r w:rsidRPr="00053A49">
              <w:rPr>
                <w:rFonts w:ascii="Times New Roman" w:eastAsia="Arial" w:hAnsi="Times New Roman" w:cs="Times New Roman"/>
                <w:color w:val="231F20"/>
              </w:rPr>
              <w:t xml:space="preserve"> /Smt. Krishna Devi W/o Sh. </w:t>
            </w:r>
            <w:proofErr w:type="spellStart"/>
            <w:r w:rsidRPr="00053A49">
              <w:rPr>
                <w:rFonts w:ascii="Times New Roman" w:eastAsia="Arial" w:hAnsi="Times New Roman" w:cs="Times New Roman"/>
                <w:color w:val="231F20"/>
              </w:rPr>
              <w:t>Satyanarayan</w:t>
            </w:r>
            <w:proofErr w:type="spellEnd"/>
            <w:r w:rsidRPr="00053A49">
              <w:rPr>
                <w:rFonts w:ascii="Times New Roman" w:eastAsia="Arial" w:hAnsi="Times New Roman" w:cs="Times New Roman"/>
                <w:color w:val="231F20"/>
              </w:rPr>
              <w:t xml:space="preserve"> (Guarantor)</w:t>
            </w:r>
          </w:p>
        </w:tc>
        <w:tc>
          <w:tcPr>
            <w:tcW w:w="1560" w:type="dxa"/>
          </w:tcPr>
          <w:p w:rsidR="003E521C" w:rsidRPr="00053A49" w:rsidRDefault="003E521C" w:rsidP="003E521C">
            <w:pPr>
              <w:spacing w:before="23"/>
              <w:ind w:left="-108" w:right="-20" w:hanging="34"/>
              <w:rPr>
                <w:rFonts w:ascii="Times New Roman" w:eastAsia="Arial" w:hAnsi="Times New Roman" w:cs="Times New Roman"/>
                <w:color w:val="231F20"/>
              </w:rPr>
            </w:pPr>
            <w:r w:rsidRPr="00053A49">
              <w:rPr>
                <w:rFonts w:ascii="Times New Roman" w:eastAsia="Arial" w:hAnsi="Times New Roman" w:cs="Times New Roman"/>
                <w:color w:val="231F20"/>
              </w:rPr>
              <w:t xml:space="preserve"> </w:t>
            </w:r>
            <w:proofErr w:type="spellStart"/>
            <w:r w:rsidRPr="00053A49">
              <w:rPr>
                <w:rFonts w:ascii="Times New Roman" w:eastAsia="Arial" w:hAnsi="Times New Roman" w:cs="Times New Roman"/>
                <w:color w:val="231F20"/>
              </w:rPr>
              <w:t>Mrs.</w:t>
            </w:r>
            <w:proofErr w:type="spellEnd"/>
            <w:r w:rsidRPr="00053A49">
              <w:rPr>
                <w:rFonts w:ascii="Times New Roman" w:eastAsia="Arial" w:hAnsi="Times New Roman" w:cs="Times New Roman"/>
                <w:color w:val="231F20"/>
              </w:rPr>
              <w:t xml:space="preserve"> </w:t>
            </w:r>
            <w:proofErr w:type="spellStart"/>
            <w:r w:rsidRPr="00053A49">
              <w:rPr>
                <w:rFonts w:ascii="Times New Roman" w:eastAsia="Arial" w:hAnsi="Times New Roman" w:cs="Times New Roman"/>
                <w:color w:val="231F20"/>
              </w:rPr>
              <w:t>Jyoti</w:t>
            </w:r>
            <w:proofErr w:type="spellEnd"/>
          </w:p>
          <w:p w:rsidR="003E521C" w:rsidRPr="00053A49" w:rsidRDefault="003E521C" w:rsidP="003E521C">
            <w:pPr>
              <w:spacing w:before="23"/>
              <w:ind w:left="-108" w:right="-20" w:hanging="34"/>
              <w:rPr>
                <w:rFonts w:ascii="Times New Roman" w:eastAsia="Arial" w:hAnsi="Times New Roman" w:cs="Times New Roman"/>
                <w:color w:val="231F20"/>
              </w:rPr>
            </w:pPr>
            <w:r w:rsidRPr="00053A49">
              <w:rPr>
                <w:rFonts w:ascii="Times New Roman" w:hAnsi="Times New Roman" w:cs="Times New Roman"/>
                <w:b/>
                <w:color w:val="231F20"/>
                <w:w w:val="70"/>
              </w:rPr>
              <w:t>MOB:9138944104</w:t>
            </w:r>
          </w:p>
        </w:tc>
        <w:tc>
          <w:tcPr>
            <w:tcW w:w="1134" w:type="dxa"/>
          </w:tcPr>
          <w:p w:rsidR="003E521C" w:rsidRPr="00053A49" w:rsidRDefault="003E521C" w:rsidP="003E521C">
            <w:pPr>
              <w:spacing w:before="23"/>
              <w:ind w:left="-108" w:right="-20" w:hanging="34"/>
              <w:jc w:val="both"/>
              <w:rPr>
                <w:rFonts w:ascii="Times New Roman" w:eastAsia="Times New Roman" w:hAnsi="Times New Roman" w:cs="Times New Roman"/>
              </w:rPr>
            </w:pPr>
            <w:r w:rsidRPr="00053A49">
              <w:rPr>
                <w:rFonts w:ascii="Times New Roman" w:eastAsia="Times New Roman" w:hAnsi="Times New Roman" w:cs="Times New Roman"/>
              </w:rPr>
              <w:t xml:space="preserve"> 30.12.2022 published on 20.01.2023</w:t>
            </w:r>
          </w:p>
          <w:p w:rsidR="003E521C" w:rsidRPr="00053A49" w:rsidRDefault="003E521C" w:rsidP="003E521C">
            <w:pPr>
              <w:spacing w:before="23"/>
              <w:ind w:right="-20" w:hanging="34"/>
              <w:jc w:val="both"/>
              <w:rPr>
                <w:rFonts w:ascii="Times New Roman" w:eastAsia="Arial" w:hAnsi="Times New Roman" w:cs="Times New Roman"/>
                <w:color w:val="231F20"/>
              </w:rPr>
            </w:pPr>
            <w:proofErr w:type="spellStart"/>
            <w:r w:rsidRPr="00053A49">
              <w:rPr>
                <w:rFonts w:ascii="Times New Roman" w:eastAsia="Times New Roman" w:hAnsi="Times New Roman" w:cs="Times New Roman"/>
              </w:rPr>
              <w:t>Rs</w:t>
            </w:r>
            <w:proofErr w:type="spellEnd"/>
            <w:r w:rsidRPr="00053A49">
              <w:rPr>
                <w:rFonts w:ascii="Times New Roman" w:eastAsia="Times New Roman" w:hAnsi="Times New Roman" w:cs="Times New Roman"/>
              </w:rPr>
              <w:t xml:space="preserve">. </w:t>
            </w:r>
            <w:r w:rsidR="003B2DEE" w:rsidRPr="00053A49">
              <w:rPr>
                <w:rFonts w:ascii="Times New Roman" w:eastAsia="Times New Roman" w:hAnsi="Times New Roman" w:cs="Times New Roman"/>
              </w:rPr>
              <w:t>49</w:t>
            </w:r>
            <w:proofErr w:type="gramStart"/>
            <w:r w:rsidR="003B2DEE" w:rsidRPr="00053A49">
              <w:rPr>
                <w:rFonts w:ascii="Times New Roman" w:eastAsia="Times New Roman" w:hAnsi="Times New Roman" w:cs="Times New Roman"/>
              </w:rPr>
              <w:t>,07,497</w:t>
            </w:r>
            <w:proofErr w:type="gramEnd"/>
            <w:r w:rsidRPr="00053A49">
              <w:rPr>
                <w:rFonts w:ascii="Times New Roman" w:eastAsia="Times New Roman" w:hAnsi="Times New Roman" w:cs="Times New Roman"/>
              </w:rPr>
              <w:t xml:space="preserve">/- </w:t>
            </w:r>
            <w:r w:rsidRPr="00053A49">
              <w:rPr>
                <w:rFonts w:ascii="Times New Roman" w:eastAsia="Arial" w:hAnsi="Times New Roman" w:cs="Times New Roman"/>
                <w:color w:val="231F20"/>
              </w:rPr>
              <w:t xml:space="preserve">as on date of Demand Notice + </w:t>
            </w:r>
            <w:proofErr w:type="spellStart"/>
            <w:r w:rsidRPr="00053A49">
              <w:rPr>
                <w:rFonts w:ascii="Times New Roman" w:eastAsia="Arial" w:hAnsi="Times New Roman" w:cs="Times New Roman"/>
                <w:color w:val="231F20"/>
              </w:rPr>
              <w:t>intt</w:t>
            </w:r>
            <w:proofErr w:type="spellEnd"/>
            <w:r w:rsidRPr="00053A49">
              <w:rPr>
                <w:rFonts w:ascii="Times New Roman" w:eastAsia="Arial" w:hAnsi="Times New Roman" w:cs="Times New Roman"/>
                <w:color w:val="231F20"/>
              </w:rPr>
              <w:t>. &amp; Charges</w:t>
            </w:r>
          </w:p>
          <w:p w:rsidR="003E521C" w:rsidRPr="00053A49" w:rsidRDefault="003E521C" w:rsidP="003E521C">
            <w:pPr>
              <w:spacing w:before="23"/>
              <w:ind w:right="-20" w:hanging="34"/>
              <w:jc w:val="both"/>
              <w:rPr>
                <w:rFonts w:ascii="Times New Roman" w:eastAsia="Times New Roman" w:hAnsi="Times New Roman" w:cs="Times New Roman"/>
              </w:rPr>
            </w:pPr>
          </w:p>
        </w:tc>
        <w:tc>
          <w:tcPr>
            <w:tcW w:w="2835" w:type="dxa"/>
          </w:tcPr>
          <w:p w:rsidR="003E521C" w:rsidRPr="00053A49" w:rsidRDefault="003E521C" w:rsidP="003E521C">
            <w:pPr>
              <w:jc w:val="both"/>
              <w:rPr>
                <w:rFonts w:ascii="Times New Roman" w:hAnsi="Times New Roman" w:cs="Times New Roman"/>
              </w:rPr>
            </w:pPr>
            <w:r w:rsidRPr="00053A49">
              <w:rPr>
                <w:rFonts w:ascii="Times New Roman" w:hAnsi="Times New Roman" w:cs="Times New Roman"/>
              </w:rPr>
              <w:t xml:space="preserve">Smt. Krishna Devi W/o Sh. </w:t>
            </w:r>
            <w:proofErr w:type="spellStart"/>
            <w:r w:rsidRPr="00053A49">
              <w:rPr>
                <w:rFonts w:ascii="Times New Roman" w:hAnsi="Times New Roman" w:cs="Times New Roman"/>
              </w:rPr>
              <w:t>Satyanarayan</w:t>
            </w:r>
            <w:proofErr w:type="spellEnd"/>
            <w:r w:rsidRPr="00053A49">
              <w:rPr>
                <w:rFonts w:ascii="Times New Roman" w:hAnsi="Times New Roman" w:cs="Times New Roman"/>
              </w:rPr>
              <w:t xml:space="preserve"> (Guarantor)/Commercial property i.e. Shop measuring 100 Sq. yards situated at Old Grain Market </w:t>
            </w:r>
            <w:proofErr w:type="spellStart"/>
            <w:r w:rsidRPr="00053A49">
              <w:rPr>
                <w:rFonts w:ascii="Times New Roman" w:hAnsi="Times New Roman" w:cs="Times New Roman"/>
              </w:rPr>
              <w:t>Pilukhera</w:t>
            </w:r>
            <w:proofErr w:type="spellEnd"/>
            <w:r w:rsidRPr="00053A49">
              <w:rPr>
                <w:rFonts w:ascii="Times New Roman" w:hAnsi="Times New Roman" w:cs="Times New Roman"/>
              </w:rPr>
              <w:t xml:space="preserve">, Tehsil </w:t>
            </w:r>
            <w:proofErr w:type="spellStart"/>
            <w:r w:rsidRPr="00053A49">
              <w:rPr>
                <w:rFonts w:ascii="Times New Roman" w:hAnsi="Times New Roman" w:cs="Times New Roman"/>
              </w:rPr>
              <w:t>Safidon</w:t>
            </w:r>
            <w:proofErr w:type="spellEnd"/>
            <w:r w:rsidRPr="00053A49">
              <w:rPr>
                <w:rFonts w:ascii="Times New Roman" w:hAnsi="Times New Roman" w:cs="Times New Roman"/>
              </w:rPr>
              <w:t xml:space="preserve">, </w:t>
            </w:r>
            <w:proofErr w:type="spellStart"/>
            <w:proofErr w:type="gramStart"/>
            <w:r w:rsidRPr="00053A49">
              <w:rPr>
                <w:rFonts w:ascii="Times New Roman" w:hAnsi="Times New Roman" w:cs="Times New Roman"/>
              </w:rPr>
              <w:t>Distt</w:t>
            </w:r>
            <w:proofErr w:type="spellEnd"/>
            <w:proofErr w:type="gramEnd"/>
            <w:r w:rsidRPr="00053A49">
              <w:rPr>
                <w:rFonts w:ascii="Times New Roman" w:hAnsi="Times New Roman" w:cs="Times New Roman"/>
              </w:rPr>
              <w:t xml:space="preserve">. </w:t>
            </w:r>
            <w:proofErr w:type="spellStart"/>
            <w:r w:rsidRPr="00053A49">
              <w:rPr>
                <w:rFonts w:ascii="Times New Roman" w:hAnsi="Times New Roman" w:cs="Times New Roman"/>
              </w:rPr>
              <w:t>Jind</w:t>
            </w:r>
            <w:proofErr w:type="spellEnd"/>
            <w:r w:rsidRPr="00053A49">
              <w:rPr>
                <w:rFonts w:ascii="Times New Roman" w:hAnsi="Times New Roman" w:cs="Times New Roman"/>
              </w:rPr>
              <w:t xml:space="preserve"> as per </w:t>
            </w:r>
            <w:r w:rsidR="00FB6274" w:rsidRPr="00053A49">
              <w:rPr>
                <w:rFonts w:ascii="Times New Roman" w:hAnsi="Times New Roman" w:cs="Times New Roman"/>
              </w:rPr>
              <w:t>Registered</w:t>
            </w:r>
            <w:r w:rsidRPr="00053A49">
              <w:rPr>
                <w:rFonts w:ascii="Times New Roman" w:hAnsi="Times New Roman" w:cs="Times New Roman"/>
              </w:rPr>
              <w:t xml:space="preserve"> Sale Deed No. 1805 dated 30.12.2013 registered with Sub/Joint Registrar </w:t>
            </w:r>
            <w:proofErr w:type="spellStart"/>
            <w:r w:rsidRPr="00053A49">
              <w:rPr>
                <w:rFonts w:ascii="Times New Roman" w:hAnsi="Times New Roman" w:cs="Times New Roman"/>
              </w:rPr>
              <w:t>Pillukhera</w:t>
            </w:r>
            <w:proofErr w:type="spellEnd"/>
            <w:r w:rsidRPr="00053A49">
              <w:rPr>
                <w:rFonts w:ascii="Times New Roman" w:hAnsi="Times New Roman" w:cs="Times New Roman"/>
              </w:rPr>
              <w:t xml:space="preserve"> bounded as under</w:t>
            </w:r>
            <w:r w:rsidR="00FB6274" w:rsidRPr="00053A49">
              <w:rPr>
                <w:rFonts w:ascii="Times New Roman" w:hAnsi="Times New Roman" w:cs="Times New Roman"/>
              </w:rPr>
              <w:t>:</w:t>
            </w:r>
          </w:p>
          <w:p w:rsidR="003E521C" w:rsidRPr="00053A49" w:rsidRDefault="003E521C" w:rsidP="003E521C">
            <w:pPr>
              <w:jc w:val="both"/>
              <w:rPr>
                <w:rFonts w:ascii="Times New Roman" w:hAnsi="Times New Roman" w:cs="Times New Roman"/>
              </w:rPr>
            </w:pPr>
            <w:r w:rsidRPr="00053A49">
              <w:rPr>
                <w:rFonts w:ascii="Times New Roman" w:hAnsi="Times New Roman" w:cs="Times New Roman"/>
              </w:rPr>
              <w:t xml:space="preserve">East: </w:t>
            </w:r>
            <w:proofErr w:type="spellStart"/>
            <w:r w:rsidRPr="00053A49">
              <w:rPr>
                <w:rFonts w:ascii="Times New Roman" w:hAnsi="Times New Roman" w:cs="Times New Roman"/>
              </w:rPr>
              <w:t>Gali</w:t>
            </w:r>
            <w:proofErr w:type="spellEnd"/>
            <w:r w:rsidRPr="00053A49">
              <w:rPr>
                <w:rFonts w:ascii="Times New Roman" w:hAnsi="Times New Roman" w:cs="Times New Roman"/>
              </w:rPr>
              <w:t xml:space="preserve">    West; Phar  North; Shop of </w:t>
            </w:r>
            <w:proofErr w:type="spellStart"/>
            <w:r w:rsidRPr="00053A49">
              <w:rPr>
                <w:rFonts w:ascii="Times New Roman" w:hAnsi="Times New Roman" w:cs="Times New Roman"/>
              </w:rPr>
              <w:t>Subhash</w:t>
            </w:r>
            <w:proofErr w:type="spellEnd"/>
            <w:r w:rsidRPr="00053A49">
              <w:rPr>
                <w:rFonts w:ascii="Times New Roman" w:hAnsi="Times New Roman" w:cs="Times New Roman"/>
              </w:rPr>
              <w:t xml:space="preserve">            South; Shop of </w:t>
            </w:r>
            <w:proofErr w:type="spellStart"/>
            <w:r w:rsidRPr="00053A49">
              <w:rPr>
                <w:rFonts w:ascii="Times New Roman" w:hAnsi="Times New Roman" w:cs="Times New Roman"/>
              </w:rPr>
              <w:t>Ramdhari</w:t>
            </w:r>
            <w:proofErr w:type="spellEnd"/>
          </w:p>
        </w:tc>
        <w:tc>
          <w:tcPr>
            <w:tcW w:w="1275" w:type="dxa"/>
          </w:tcPr>
          <w:p w:rsidR="003E521C" w:rsidRPr="00053A49" w:rsidRDefault="003E521C" w:rsidP="003E521C">
            <w:pPr>
              <w:spacing w:line="233" w:lineRule="auto"/>
              <w:ind w:right="-6"/>
              <w:rPr>
                <w:rFonts w:ascii="Times New Roman" w:eastAsia="Arial" w:hAnsi="Times New Roman" w:cs="Times New Roman"/>
              </w:rPr>
            </w:pPr>
            <w:r w:rsidRPr="00053A49">
              <w:rPr>
                <w:rFonts w:ascii="Times New Roman" w:eastAsia="Arial" w:hAnsi="Times New Roman" w:cs="Times New Roman"/>
              </w:rPr>
              <w:t>04.10.2023 Physical Possession</w:t>
            </w:r>
          </w:p>
        </w:tc>
        <w:tc>
          <w:tcPr>
            <w:tcW w:w="1134" w:type="dxa"/>
          </w:tcPr>
          <w:p w:rsidR="003E521C" w:rsidRPr="00053A49" w:rsidRDefault="003E521C" w:rsidP="00A05FF6">
            <w:pPr>
              <w:spacing w:before="23" w:line="233" w:lineRule="auto"/>
              <w:ind w:right="-20"/>
              <w:rPr>
                <w:rFonts w:ascii="Times New Roman" w:eastAsia="Arial" w:hAnsi="Times New Roman" w:cs="Times New Roman"/>
                <w:u w:val="single"/>
              </w:rPr>
            </w:pPr>
            <w:r w:rsidRPr="00053A49">
              <w:rPr>
                <w:rFonts w:ascii="Times New Roman" w:eastAsia="Arial" w:hAnsi="Times New Roman" w:cs="Times New Roman"/>
                <w:u w:val="single"/>
              </w:rPr>
              <w:t>50.25 Lakh</w:t>
            </w:r>
          </w:p>
          <w:p w:rsidR="003E521C" w:rsidRPr="00053A49" w:rsidRDefault="003E521C" w:rsidP="00A05FF6">
            <w:pPr>
              <w:spacing w:before="23" w:line="233" w:lineRule="auto"/>
              <w:ind w:right="-20"/>
              <w:rPr>
                <w:rFonts w:ascii="Times New Roman" w:eastAsia="Arial" w:hAnsi="Times New Roman" w:cs="Times New Roman"/>
                <w:u w:val="single"/>
              </w:rPr>
            </w:pPr>
            <w:r w:rsidRPr="00053A49">
              <w:rPr>
                <w:rFonts w:ascii="Times New Roman" w:eastAsia="Arial" w:hAnsi="Times New Roman" w:cs="Times New Roman"/>
                <w:u w:val="single"/>
              </w:rPr>
              <w:t xml:space="preserve"> 5.03 lakh</w:t>
            </w:r>
          </w:p>
          <w:p w:rsidR="003E521C" w:rsidRPr="00053A49" w:rsidRDefault="003E521C" w:rsidP="00A05FF6">
            <w:pPr>
              <w:spacing w:before="23" w:line="233" w:lineRule="auto"/>
              <w:ind w:right="-20"/>
              <w:rPr>
                <w:rFonts w:ascii="Times New Roman" w:eastAsia="Arial" w:hAnsi="Times New Roman" w:cs="Times New Roman"/>
                <w:u w:val="single"/>
              </w:rPr>
            </w:pPr>
            <w:r w:rsidRPr="00053A49">
              <w:rPr>
                <w:rFonts w:ascii="Times New Roman" w:eastAsia="Arial" w:hAnsi="Times New Roman" w:cs="Times New Roman"/>
                <w:u w:val="single"/>
              </w:rPr>
              <w:t>0.10 lakh</w:t>
            </w:r>
          </w:p>
        </w:tc>
      </w:tr>
    </w:tbl>
    <w:p w:rsidR="00C910F4" w:rsidRPr="00053A49" w:rsidRDefault="00C910F4" w:rsidP="005D1C80">
      <w:pPr>
        <w:spacing w:after="0" w:line="237" w:lineRule="auto"/>
        <w:ind w:left="118" w:right="138"/>
        <w:jc w:val="both"/>
        <w:rPr>
          <w:rFonts w:ascii="Times New Roman" w:hAnsi="Times New Roman" w:cs="Times New Roman"/>
          <w:b/>
          <w:bCs/>
        </w:rPr>
      </w:pPr>
    </w:p>
    <w:p w:rsidR="00FF354D" w:rsidRPr="00053A49" w:rsidRDefault="00AF080E" w:rsidP="005D1C80">
      <w:pPr>
        <w:spacing w:after="0" w:line="237" w:lineRule="auto"/>
        <w:ind w:left="118" w:right="138"/>
        <w:jc w:val="both"/>
        <w:rPr>
          <w:rFonts w:ascii="Times New Roman" w:hAnsi="Times New Roman" w:cs="Times New Roman"/>
          <w:b/>
          <w:spacing w:val="-20"/>
        </w:rPr>
      </w:pPr>
      <w:r w:rsidRPr="00053A49">
        <w:rPr>
          <w:rFonts w:ascii="Times New Roman" w:hAnsi="Times New Roman" w:cs="Times New Roman"/>
          <w:b/>
          <w:bCs/>
        </w:rPr>
        <w:t xml:space="preserve">Last Date &amp; Time of </w:t>
      </w:r>
      <w:r w:rsidR="00B62924" w:rsidRPr="00053A49">
        <w:rPr>
          <w:rFonts w:ascii="Times New Roman" w:hAnsi="Times New Roman" w:cs="Times New Roman"/>
          <w:b/>
          <w:bCs/>
        </w:rPr>
        <w:t xml:space="preserve">submission of </w:t>
      </w:r>
      <w:r w:rsidRPr="00053A49">
        <w:rPr>
          <w:rFonts w:ascii="Times New Roman" w:hAnsi="Times New Roman" w:cs="Times New Roman"/>
          <w:b/>
          <w:bCs/>
        </w:rPr>
        <w:t>EMD</w:t>
      </w:r>
      <w:r w:rsidR="00B62924" w:rsidRPr="00053A49">
        <w:rPr>
          <w:rFonts w:ascii="Times New Roman" w:hAnsi="Times New Roman" w:cs="Times New Roman"/>
          <w:b/>
          <w:bCs/>
        </w:rPr>
        <w:t xml:space="preserve"> </w:t>
      </w:r>
      <w:r w:rsidR="00832934" w:rsidRPr="00053A49">
        <w:rPr>
          <w:rFonts w:ascii="Times New Roman" w:hAnsi="Times New Roman" w:cs="Times New Roman"/>
          <w:b/>
          <w:bCs/>
        </w:rPr>
        <w:t>and Documents</w:t>
      </w:r>
      <w:r w:rsidR="00832934" w:rsidRPr="00053A49">
        <w:rPr>
          <w:rFonts w:ascii="Times New Roman" w:hAnsi="Times New Roman" w:cs="Times New Roman"/>
        </w:rPr>
        <w:t xml:space="preserve"> (Online) </w:t>
      </w:r>
      <w:r w:rsidR="00B62924" w:rsidRPr="00053A49">
        <w:rPr>
          <w:rFonts w:ascii="Times New Roman" w:hAnsi="Times New Roman" w:cs="Times New Roman"/>
          <w:b/>
          <w:bCs/>
          <w:spacing w:val="-6"/>
        </w:rPr>
        <w:t xml:space="preserve">on or before </w:t>
      </w:r>
      <w:r w:rsidR="00C12492" w:rsidRPr="00053A49">
        <w:rPr>
          <w:rFonts w:ascii="Times New Roman" w:hAnsi="Times New Roman" w:cs="Times New Roman"/>
          <w:b/>
          <w:bCs/>
          <w:spacing w:val="-6"/>
        </w:rPr>
        <w:t>2</w:t>
      </w:r>
      <w:r w:rsidR="00FB1743" w:rsidRPr="00053A49">
        <w:rPr>
          <w:rFonts w:ascii="Times New Roman" w:hAnsi="Times New Roman" w:cs="Times New Roman"/>
          <w:b/>
          <w:bCs/>
          <w:spacing w:val="-6"/>
        </w:rPr>
        <w:t>7.12</w:t>
      </w:r>
      <w:r w:rsidR="007158A0" w:rsidRPr="00053A49">
        <w:rPr>
          <w:rFonts w:ascii="Times New Roman" w:hAnsi="Times New Roman" w:cs="Times New Roman"/>
          <w:b/>
          <w:bCs/>
          <w:spacing w:val="-6"/>
        </w:rPr>
        <w:t>.2023</w:t>
      </w:r>
      <w:r w:rsidR="00B62924" w:rsidRPr="00053A49">
        <w:rPr>
          <w:rFonts w:ascii="Times New Roman" w:hAnsi="Times New Roman" w:cs="Times New Roman"/>
          <w:b/>
        </w:rPr>
        <w:t xml:space="preserve"> </w:t>
      </w:r>
      <w:r w:rsidR="00832934" w:rsidRPr="00053A49">
        <w:rPr>
          <w:rFonts w:ascii="Times New Roman" w:hAnsi="Times New Roman" w:cs="Times New Roman"/>
          <w:b/>
        </w:rPr>
        <w:t>up</w:t>
      </w:r>
      <w:r w:rsidR="000C1486" w:rsidRPr="00053A49">
        <w:rPr>
          <w:rFonts w:ascii="Times New Roman" w:hAnsi="Times New Roman" w:cs="Times New Roman"/>
          <w:b/>
        </w:rPr>
        <w:t xml:space="preserve"> </w:t>
      </w:r>
      <w:r w:rsidR="00007721" w:rsidRPr="00053A49">
        <w:rPr>
          <w:rFonts w:ascii="Times New Roman" w:hAnsi="Times New Roman" w:cs="Times New Roman"/>
          <w:b/>
        </w:rPr>
        <w:t>to</w:t>
      </w:r>
      <w:r w:rsidR="00007721" w:rsidRPr="00053A49">
        <w:rPr>
          <w:rFonts w:ascii="Times New Roman" w:hAnsi="Times New Roman" w:cs="Times New Roman"/>
          <w:b/>
          <w:spacing w:val="-20"/>
        </w:rPr>
        <w:t xml:space="preserve"> </w:t>
      </w:r>
      <w:r w:rsidR="007158A0" w:rsidRPr="00053A49">
        <w:rPr>
          <w:rFonts w:ascii="Times New Roman" w:hAnsi="Times New Roman" w:cs="Times New Roman"/>
          <w:b/>
          <w:spacing w:val="-20"/>
        </w:rPr>
        <w:t xml:space="preserve">4.00 </w:t>
      </w:r>
      <w:proofErr w:type="gramStart"/>
      <w:r w:rsidR="007158A0" w:rsidRPr="00053A49">
        <w:rPr>
          <w:rFonts w:ascii="Times New Roman" w:hAnsi="Times New Roman" w:cs="Times New Roman"/>
          <w:b/>
          <w:spacing w:val="-20"/>
        </w:rPr>
        <w:t>P</w:t>
      </w:r>
      <w:r w:rsidR="00283864" w:rsidRPr="00053A49">
        <w:rPr>
          <w:rFonts w:ascii="Times New Roman" w:hAnsi="Times New Roman" w:cs="Times New Roman"/>
          <w:b/>
          <w:spacing w:val="-20"/>
        </w:rPr>
        <w:t>M</w:t>
      </w:r>
      <w:r w:rsidR="006B4FF9" w:rsidRPr="00053A49">
        <w:rPr>
          <w:rFonts w:ascii="Times New Roman" w:hAnsi="Times New Roman" w:cs="Times New Roman"/>
          <w:b/>
          <w:spacing w:val="-20"/>
        </w:rPr>
        <w:t xml:space="preserve"> </w:t>
      </w:r>
      <w:r w:rsidR="00C12492" w:rsidRPr="00053A49">
        <w:rPr>
          <w:rFonts w:ascii="Times New Roman" w:hAnsi="Times New Roman" w:cs="Times New Roman"/>
          <w:b/>
          <w:spacing w:val="-20"/>
        </w:rPr>
        <w:t>.</w:t>
      </w:r>
      <w:proofErr w:type="gramEnd"/>
      <w:r w:rsidR="00B62924" w:rsidRPr="00053A49">
        <w:rPr>
          <w:rFonts w:ascii="Times New Roman" w:hAnsi="Times New Roman" w:cs="Times New Roman"/>
          <w:b/>
          <w:spacing w:val="-20"/>
        </w:rPr>
        <w:t xml:space="preserve"> </w:t>
      </w:r>
    </w:p>
    <w:p w:rsidR="00C025A9" w:rsidRPr="00053A49" w:rsidRDefault="00B62924" w:rsidP="00F93932">
      <w:pPr>
        <w:spacing w:after="0" w:line="240" w:lineRule="auto"/>
        <w:ind w:left="118" w:right="138"/>
        <w:jc w:val="both"/>
        <w:rPr>
          <w:rFonts w:ascii="Times New Roman" w:hAnsi="Times New Roman" w:cs="Times New Roman"/>
          <w:b/>
        </w:rPr>
      </w:pPr>
      <w:r w:rsidRPr="00053A49">
        <w:rPr>
          <w:rFonts w:ascii="Times New Roman" w:hAnsi="Times New Roman" w:cs="Times New Roman"/>
          <w:b/>
        </w:rPr>
        <w:t>D</w:t>
      </w:r>
      <w:r w:rsidR="00966C95" w:rsidRPr="00053A49">
        <w:rPr>
          <w:rFonts w:ascii="Times New Roman" w:hAnsi="Times New Roman" w:cs="Times New Roman"/>
          <w:b/>
        </w:rPr>
        <w:t xml:space="preserve">ate and Time of e-Auction: </w:t>
      </w:r>
      <w:r w:rsidR="000C1486" w:rsidRPr="00053A49">
        <w:rPr>
          <w:rFonts w:ascii="Times New Roman" w:hAnsi="Times New Roman" w:cs="Times New Roman"/>
          <w:b/>
        </w:rPr>
        <w:t>2</w:t>
      </w:r>
      <w:r w:rsidR="00FB1743" w:rsidRPr="00053A49">
        <w:rPr>
          <w:rFonts w:ascii="Times New Roman" w:hAnsi="Times New Roman" w:cs="Times New Roman"/>
          <w:b/>
        </w:rPr>
        <w:t>8.12</w:t>
      </w:r>
      <w:r w:rsidR="007158A0" w:rsidRPr="00053A49">
        <w:rPr>
          <w:rFonts w:ascii="Times New Roman" w:hAnsi="Times New Roman" w:cs="Times New Roman"/>
          <w:b/>
        </w:rPr>
        <w:t>.2023</w:t>
      </w:r>
      <w:r w:rsidRPr="00053A49">
        <w:rPr>
          <w:rFonts w:ascii="Times New Roman" w:hAnsi="Times New Roman" w:cs="Times New Roman"/>
          <w:b/>
        </w:rPr>
        <w:t xml:space="preserve"> </w:t>
      </w:r>
      <w:r w:rsidR="00FF354D" w:rsidRPr="00053A49">
        <w:rPr>
          <w:rFonts w:ascii="Times New Roman" w:hAnsi="Times New Roman" w:cs="Times New Roman"/>
          <w:b/>
        </w:rPr>
        <w:t>from</w:t>
      </w:r>
      <w:r w:rsidRPr="00053A49">
        <w:rPr>
          <w:rFonts w:ascii="Times New Roman" w:hAnsi="Times New Roman" w:cs="Times New Roman"/>
          <w:b/>
        </w:rPr>
        <w:t xml:space="preserve"> </w:t>
      </w:r>
      <w:r w:rsidR="00283864" w:rsidRPr="00053A49">
        <w:rPr>
          <w:rFonts w:ascii="Times New Roman" w:hAnsi="Times New Roman" w:cs="Times New Roman"/>
          <w:b/>
        </w:rPr>
        <w:t>1</w:t>
      </w:r>
      <w:r w:rsidR="007158A0" w:rsidRPr="00053A49">
        <w:rPr>
          <w:rFonts w:ascii="Times New Roman" w:hAnsi="Times New Roman" w:cs="Times New Roman"/>
          <w:b/>
        </w:rPr>
        <w:t>1</w:t>
      </w:r>
      <w:r w:rsidRPr="00053A49">
        <w:rPr>
          <w:rFonts w:ascii="Times New Roman" w:hAnsi="Times New Roman" w:cs="Times New Roman"/>
          <w:b/>
        </w:rPr>
        <w:t xml:space="preserve">.00 </w:t>
      </w:r>
      <w:proofErr w:type="gramStart"/>
      <w:r w:rsidR="007158A0" w:rsidRPr="00053A49">
        <w:rPr>
          <w:rFonts w:ascii="Times New Roman" w:hAnsi="Times New Roman" w:cs="Times New Roman"/>
          <w:b/>
        </w:rPr>
        <w:t>AM</w:t>
      </w:r>
      <w:proofErr w:type="gramEnd"/>
      <w:r w:rsidRPr="00053A49">
        <w:rPr>
          <w:rFonts w:ascii="Times New Roman" w:hAnsi="Times New Roman" w:cs="Times New Roman"/>
          <w:b/>
          <w:spacing w:val="-3"/>
        </w:rPr>
        <w:t xml:space="preserve"> </w:t>
      </w:r>
      <w:r w:rsidRPr="00053A49">
        <w:rPr>
          <w:rFonts w:ascii="Times New Roman" w:hAnsi="Times New Roman" w:cs="Times New Roman"/>
          <w:b/>
        </w:rPr>
        <w:t xml:space="preserve">to </w:t>
      </w:r>
      <w:r w:rsidR="00862478" w:rsidRPr="00053A49">
        <w:rPr>
          <w:rFonts w:ascii="Times New Roman" w:hAnsi="Times New Roman" w:cs="Times New Roman"/>
          <w:b/>
        </w:rPr>
        <w:t>04</w:t>
      </w:r>
      <w:r w:rsidRPr="00053A49">
        <w:rPr>
          <w:rFonts w:ascii="Times New Roman" w:hAnsi="Times New Roman" w:cs="Times New Roman"/>
          <w:b/>
        </w:rPr>
        <w:t xml:space="preserve">:00 </w:t>
      </w:r>
      <w:r w:rsidRPr="00053A49">
        <w:rPr>
          <w:rFonts w:ascii="Times New Roman" w:hAnsi="Times New Roman" w:cs="Times New Roman"/>
          <w:b/>
          <w:spacing w:val="-6"/>
        </w:rPr>
        <w:t>P.M.</w:t>
      </w:r>
      <w:r w:rsidRPr="00053A49">
        <w:rPr>
          <w:rFonts w:ascii="Times New Roman" w:hAnsi="Times New Roman" w:cs="Times New Roman"/>
          <w:b/>
        </w:rPr>
        <w:t xml:space="preserve"> </w:t>
      </w:r>
      <w:r w:rsidR="00272E4C" w:rsidRPr="00053A49">
        <w:rPr>
          <w:rFonts w:ascii="Times New Roman" w:hAnsi="Times New Roman" w:cs="Times New Roman"/>
          <w:b/>
        </w:rPr>
        <w:t>with Auto E</w:t>
      </w:r>
      <w:r w:rsidRPr="00053A49">
        <w:rPr>
          <w:rFonts w:ascii="Times New Roman" w:hAnsi="Times New Roman" w:cs="Times New Roman"/>
          <w:b/>
        </w:rPr>
        <w:t xml:space="preserve">xtension of </w:t>
      </w:r>
      <w:r w:rsidR="00272E4C" w:rsidRPr="00053A49">
        <w:rPr>
          <w:rFonts w:ascii="Times New Roman" w:hAnsi="Times New Roman" w:cs="Times New Roman"/>
          <w:b/>
        </w:rPr>
        <w:t>10 minutes</w:t>
      </w:r>
      <w:r w:rsidRPr="00053A49">
        <w:rPr>
          <w:rFonts w:ascii="Times New Roman" w:hAnsi="Times New Roman" w:cs="Times New Roman"/>
          <w:b/>
        </w:rPr>
        <w:t>.</w:t>
      </w:r>
    </w:p>
    <w:p w:rsidR="005A0224" w:rsidRPr="00053A49" w:rsidRDefault="005A0224" w:rsidP="00B62924">
      <w:pPr>
        <w:spacing w:line="237" w:lineRule="auto"/>
        <w:ind w:left="118" w:right="138"/>
        <w:jc w:val="both"/>
        <w:rPr>
          <w:rFonts w:ascii="Times New Roman" w:hAnsi="Times New Roman" w:cs="Times New Roman"/>
          <w:b/>
        </w:rPr>
      </w:pPr>
    </w:p>
    <w:p w:rsidR="00B62924" w:rsidRPr="00053A49" w:rsidRDefault="00C025A9" w:rsidP="00B62924">
      <w:pPr>
        <w:spacing w:line="237" w:lineRule="auto"/>
        <w:ind w:left="118" w:right="138"/>
        <w:jc w:val="both"/>
        <w:rPr>
          <w:rFonts w:ascii="Times New Roman" w:hAnsi="Times New Roman" w:cs="Times New Roman"/>
          <w:b/>
        </w:rPr>
      </w:pPr>
      <w:r w:rsidRPr="00053A49">
        <w:rPr>
          <w:rFonts w:ascii="Times New Roman" w:hAnsi="Times New Roman" w:cs="Times New Roman"/>
          <w:b/>
        </w:rPr>
        <w:t xml:space="preserve">Bidder will register on website </w:t>
      </w:r>
      <w:hyperlink r:id="rId9" w:history="1">
        <w:r w:rsidRPr="00053A49">
          <w:rPr>
            <w:rStyle w:val="Hyperlink"/>
            <w:rFonts w:ascii="Times New Roman" w:hAnsi="Times New Roman" w:cs="Times New Roman"/>
            <w:b/>
            <w:color w:val="auto"/>
          </w:rPr>
          <w:t>https://www.mstcecommerce.com</w:t>
        </w:r>
      </w:hyperlink>
      <w:r w:rsidRPr="00053A49">
        <w:rPr>
          <w:rFonts w:ascii="Times New Roman" w:hAnsi="Times New Roman" w:cs="Times New Roman"/>
          <w:b/>
        </w:rPr>
        <w:t xml:space="preserve"> and upload KYC documents and after verification of KYC documents by the service provider, EMD to be deposited in Global EMD wallet through NEFT/RTGS/transfer (after generation of </w:t>
      </w:r>
      <w:proofErr w:type="spellStart"/>
      <w:r w:rsidRPr="00053A49">
        <w:rPr>
          <w:rFonts w:ascii="Times New Roman" w:hAnsi="Times New Roman" w:cs="Times New Roman"/>
          <w:b/>
        </w:rPr>
        <w:t>challan</w:t>
      </w:r>
      <w:proofErr w:type="spellEnd"/>
      <w:r w:rsidRPr="00053A49">
        <w:rPr>
          <w:rFonts w:ascii="Times New Roman" w:hAnsi="Times New Roman" w:cs="Times New Roman"/>
          <w:b/>
        </w:rPr>
        <w:t xml:space="preserve"> from </w:t>
      </w:r>
      <w:hyperlink r:id="rId10" w:history="1">
        <w:r w:rsidRPr="00053A49">
          <w:rPr>
            <w:rStyle w:val="Hyperlink"/>
            <w:rFonts w:ascii="Times New Roman" w:hAnsi="Times New Roman" w:cs="Times New Roman"/>
            <w:b/>
            <w:color w:val="auto"/>
          </w:rPr>
          <w:t>https://www.mstcecommerce.com</w:t>
        </w:r>
      </w:hyperlink>
      <w:r w:rsidRPr="00053A49">
        <w:rPr>
          <w:rFonts w:ascii="Times New Roman" w:hAnsi="Times New Roman" w:cs="Times New Roman"/>
          <w:b/>
        </w:rPr>
        <w:t xml:space="preserve">). </w:t>
      </w:r>
    </w:p>
    <w:p w:rsidR="008C4BD4" w:rsidRPr="00053A49" w:rsidRDefault="008C4BD4" w:rsidP="00962DE4">
      <w:pPr>
        <w:spacing w:line="237" w:lineRule="auto"/>
        <w:ind w:left="118" w:right="138"/>
        <w:rPr>
          <w:rFonts w:ascii="Times New Roman" w:eastAsia="Arial" w:hAnsi="Times New Roman" w:cs="Times New Roman"/>
          <w:b/>
          <w:bCs/>
          <w:color w:val="FF0000"/>
          <w:u w:val="single"/>
        </w:rPr>
      </w:pPr>
      <w:r w:rsidRPr="00053A49">
        <w:rPr>
          <w:rFonts w:ascii="Times New Roman" w:hAnsi="Times New Roman" w:cs="Times New Roman"/>
          <w:b/>
        </w:rPr>
        <w:lastRenderedPageBreak/>
        <w:t>The auction will be conducted through the Bank</w:t>
      </w:r>
      <w:r w:rsidR="00C76897" w:rsidRPr="00053A49">
        <w:rPr>
          <w:rFonts w:ascii="Times New Roman" w:hAnsi="Times New Roman" w:cs="Times New Roman"/>
          <w:b/>
        </w:rPr>
        <w:t>’</w:t>
      </w:r>
      <w:r w:rsidRPr="00053A49">
        <w:rPr>
          <w:rFonts w:ascii="Times New Roman" w:hAnsi="Times New Roman" w:cs="Times New Roman"/>
          <w:b/>
        </w:rPr>
        <w:t xml:space="preserve">s approved service provider </w:t>
      </w:r>
      <w:r w:rsidRPr="00053A49">
        <w:rPr>
          <w:rFonts w:ascii="Times New Roman" w:hAnsi="Times New Roman" w:cs="Times New Roman"/>
          <w:b/>
          <w:color w:val="FF0000"/>
        </w:rPr>
        <w:t>“</w:t>
      </w:r>
      <w:hyperlink r:id="rId11" w:history="1">
        <w:r w:rsidRPr="00053A49">
          <w:rPr>
            <w:rStyle w:val="Hyperlink"/>
            <w:rFonts w:ascii="Times New Roman" w:hAnsi="Times New Roman" w:cs="Times New Roman"/>
            <w:b/>
          </w:rPr>
          <w:t>https://www.mstcecommerce.com</w:t>
        </w:r>
      </w:hyperlink>
      <w:r w:rsidRPr="00053A49">
        <w:rPr>
          <w:rFonts w:ascii="Times New Roman" w:hAnsi="Times New Roman" w:cs="Times New Roman"/>
          <w:b/>
          <w:color w:val="FF0000"/>
        </w:rPr>
        <w:t>”</w:t>
      </w:r>
    </w:p>
    <w:p w:rsidR="005A49FC" w:rsidRPr="00053A49" w:rsidRDefault="005A49FC" w:rsidP="005A49FC">
      <w:pPr>
        <w:ind w:left="118"/>
        <w:rPr>
          <w:rFonts w:ascii="Times New Roman" w:hAnsi="Times New Roman" w:cs="Times New Roman"/>
          <w:b/>
          <w:color w:val="231F20"/>
          <w:u w:val="single" w:color="231F20"/>
        </w:rPr>
      </w:pPr>
      <w:r w:rsidRPr="00053A49">
        <w:rPr>
          <w:rFonts w:ascii="Times New Roman" w:hAnsi="Times New Roman" w:cs="Times New Roman"/>
          <w:b/>
          <w:color w:val="231F20"/>
          <w:u w:val="single" w:color="231F20"/>
        </w:rPr>
        <w:t>TERMS &amp; CONDITIONS:</w:t>
      </w:r>
    </w:p>
    <w:p w:rsidR="002306F0" w:rsidRPr="00053A49" w:rsidRDefault="005A49FC" w:rsidP="00962DE4">
      <w:pPr>
        <w:pStyle w:val="ListParagraph"/>
        <w:numPr>
          <w:ilvl w:val="0"/>
          <w:numId w:val="9"/>
        </w:numPr>
        <w:jc w:val="both"/>
        <w:rPr>
          <w:rFonts w:ascii="Times New Roman" w:hAnsi="Times New Roman" w:cs="Times New Roman"/>
          <w:color w:val="231F20"/>
        </w:rPr>
      </w:pPr>
      <w:r w:rsidRPr="00053A49">
        <w:rPr>
          <w:rFonts w:ascii="Times New Roman" w:hAnsi="Times New Roman" w:cs="Times New Roman"/>
          <w:color w:val="231F20"/>
        </w:rPr>
        <w:t>The</w:t>
      </w:r>
      <w:r w:rsidR="00057B2A" w:rsidRPr="00053A49">
        <w:rPr>
          <w:rFonts w:ascii="Times New Roman" w:hAnsi="Times New Roman" w:cs="Times New Roman"/>
          <w:color w:val="231F20"/>
        </w:rPr>
        <w:t xml:space="preserve"> </w:t>
      </w:r>
      <w:r w:rsidRPr="00053A49">
        <w:rPr>
          <w:rFonts w:ascii="Times New Roman" w:hAnsi="Times New Roman" w:cs="Times New Roman"/>
          <w:color w:val="231F20"/>
        </w:rPr>
        <w:t>e-Auction</w:t>
      </w:r>
      <w:r w:rsidR="00D16342" w:rsidRPr="00053A49">
        <w:rPr>
          <w:rFonts w:ascii="Times New Roman" w:hAnsi="Times New Roman" w:cs="Times New Roman"/>
          <w:color w:val="231F20"/>
        </w:rPr>
        <w:t xml:space="preserve"> </w:t>
      </w:r>
      <w:r w:rsidRPr="00053A49">
        <w:rPr>
          <w:rFonts w:ascii="Times New Roman" w:hAnsi="Times New Roman" w:cs="Times New Roman"/>
          <w:color w:val="231F20"/>
        </w:rPr>
        <w:t>is</w:t>
      </w:r>
      <w:r w:rsidR="00D16342" w:rsidRPr="00053A49">
        <w:rPr>
          <w:rFonts w:ascii="Times New Roman" w:hAnsi="Times New Roman" w:cs="Times New Roman"/>
          <w:color w:val="231F20"/>
        </w:rPr>
        <w:t xml:space="preserve"> </w:t>
      </w:r>
      <w:r w:rsidRPr="00053A49">
        <w:rPr>
          <w:rFonts w:ascii="Times New Roman" w:hAnsi="Times New Roman" w:cs="Times New Roman"/>
          <w:color w:val="231F20"/>
        </w:rPr>
        <w:t>being</w:t>
      </w:r>
      <w:r w:rsidR="00D16342" w:rsidRPr="00053A49">
        <w:rPr>
          <w:rFonts w:ascii="Times New Roman" w:hAnsi="Times New Roman" w:cs="Times New Roman"/>
          <w:color w:val="231F20"/>
        </w:rPr>
        <w:t xml:space="preserve"> </w:t>
      </w:r>
      <w:r w:rsidRPr="00053A49">
        <w:rPr>
          <w:rFonts w:ascii="Times New Roman" w:hAnsi="Times New Roman" w:cs="Times New Roman"/>
          <w:color w:val="231F20"/>
        </w:rPr>
        <w:t>held</w:t>
      </w:r>
      <w:r w:rsidR="00D16342" w:rsidRPr="00053A49">
        <w:rPr>
          <w:rFonts w:ascii="Times New Roman" w:hAnsi="Times New Roman" w:cs="Times New Roman"/>
          <w:color w:val="231F20"/>
        </w:rPr>
        <w:t xml:space="preserve"> </w:t>
      </w:r>
      <w:r w:rsidRPr="00053A49">
        <w:rPr>
          <w:rFonts w:ascii="Times New Roman" w:hAnsi="Times New Roman" w:cs="Times New Roman"/>
          <w:color w:val="231F20"/>
        </w:rPr>
        <w:t>on</w:t>
      </w:r>
      <w:r w:rsidR="00371E24" w:rsidRPr="00053A49">
        <w:rPr>
          <w:rFonts w:ascii="Times New Roman" w:hAnsi="Times New Roman" w:cs="Times New Roman"/>
          <w:color w:val="231F20"/>
        </w:rPr>
        <w:t xml:space="preserve"> </w:t>
      </w:r>
      <w:r w:rsidRPr="00053A49">
        <w:rPr>
          <w:rFonts w:ascii="Times New Roman" w:hAnsi="Times New Roman" w:cs="Times New Roman"/>
          <w:color w:val="231F20"/>
        </w:rPr>
        <w:t>“AS</w:t>
      </w:r>
      <w:r w:rsidR="00D16342" w:rsidRPr="00053A49">
        <w:rPr>
          <w:rFonts w:ascii="Times New Roman" w:hAnsi="Times New Roman" w:cs="Times New Roman"/>
          <w:color w:val="231F20"/>
        </w:rPr>
        <w:t xml:space="preserve"> </w:t>
      </w:r>
      <w:r w:rsidRPr="00053A49">
        <w:rPr>
          <w:rFonts w:ascii="Times New Roman" w:hAnsi="Times New Roman" w:cs="Times New Roman"/>
          <w:color w:val="231F20"/>
        </w:rPr>
        <w:t>IS</w:t>
      </w:r>
      <w:r w:rsidR="00D16342" w:rsidRPr="00053A49">
        <w:rPr>
          <w:rFonts w:ascii="Times New Roman" w:hAnsi="Times New Roman" w:cs="Times New Roman"/>
          <w:color w:val="231F20"/>
        </w:rPr>
        <w:t xml:space="preserve"> </w:t>
      </w:r>
      <w:r w:rsidRPr="00053A49">
        <w:rPr>
          <w:rFonts w:ascii="Times New Roman" w:hAnsi="Times New Roman" w:cs="Times New Roman"/>
          <w:color w:val="231F20"/>
        </w:rPr>
        <w:t>WHERE</w:t>
      </w:r>
      <w:r w:rsidR="00D16342" w:rsidRPr="00053A49">
        <w:rPr>
          <w:rFonts w:ascii="Times New Roman" w:hAnsi="Times New Roman" w:cs="Times New Roman"/>
          <w:color w:val="231F20"/>
        </w:rPr>
        <w:t xml:space="preserve"> </w:t>
      </w:r>
      <w:r w:rsidRPr="00053A49">
        <w:rPr>
          <w:rFonts w:ascii="Times New Roman" w:hAnsi="Times New Roman" w:cs="Times New Roman"/>
          <w:color w:val="231F20"/>
        </w:rPr>
        <w:t>IS”</w:t>
      </w:r>
      <w:r w:rsidR="00371E24" w:rsidRPr="00053A49">
        <w:rPr>
          <w:rFonts w:ascii="Times New Roman" w:hAnsi="Times New Roman" w:cs="Times New Roman"/>
          <w:color w:val="231F20"/>
        </w:rPr>
        <w:t xml:space="preserve"> </w:t>
      </w:r>
      <w:r w:rsidRPr="00053A49">
        <w:rPr>
          <w:rFonts w:ascii="Times New Roman" w:hAnsi="Times New Roman" w:cs="Times New Roman"/>
          <w:color w:val="231F20"/>
        </w:rPr>
        <w:t>and</w:t>
      </w:r>
      <w:r w:rsidR="00371E24" w:rsidRPr="00053A49">
        <w:rPr>
          <w:rFonts w:ascii="Times New Roman" w:hAnsi="Times New Roman" w:cs="Times New Roman"/>
          <w:color w:val="231F20"/>
        </w:rPr>
        <w:t xml:space="preserve"> </w:t>
      </w:r>
      <w:r w:rsidRPr="00053A49">
        <w:rPr>
          <w:rFonts w:ascii="Times New Roman" w:hAnsi="Times New Roman" w:cs="Times New Roman"/>
          <w:color w:val="231F20"/>
        </w:rPr>
        <w:t>“AS</w:t>
      </w:r>
      <w:r w:rsidR="00D16342" w:rsidRPr="00053A49">
        <w:rPr>
          <w:rFonts w:ascii="Times New Roman" w:hAnsi="Times New Roman" w:cs="Times New Roman"/>
          <w:color w:val="231F20"/>
        </w:rPr>
        <w:t xml:space="preserve"> </w:t>
      </w:r>
      <w:r w:rsidRPr="00053A49">
        <w:rPr>
          <w:rFonts w:ascii="Times New Roman" w:hAnsi="Times New Roman" w:cs="Times New Roman"/>
          <w:color w:val="231F20"/>
        </w:rPr>
        <w:t>IS</w:t>
      </w:r>
      <w:r w:rsidR="00D16342" w:rsidRPr="00053A49">
        <w:rPr>
          <w:rFonts w:ascii="Times New Roman" w:hAnsi="Times New Roman" w:cs="Times New Roman"/>
          <w:color w:val="231F20"/>
        </w:rPr>
        <w:t xml:space="preserve"> </w:t>
      </w:r>
      <w:r w:rsidRPr="00053A49">
        <w:rPr>
          <w:rFonts w:ascii="Times New Roman" w:hAnsi="Times New Roman" w:cs="Times New Roman"/>
          <w:color w:val="231F20"/>
          <w:spacing w:val="-3"/>
        </w:rPr>
        <w:t>WHAT</w:t>
      </w:r>
      <w:r w:rsidR="00D16342" w:rsidRPr="00053A49">
        <w:rPr>
          <w:rFonts w:ascii="Times New Roman" w:hAnsi="Times New Roman" w:cs="Times New Roman"/>
          <w:color w:val="231F20"/>
          <w:spacing w:val="-3"/>
        </w:rPr>
        <w:t xml:space="preserve"> </w:t>
      </w:r>
      <w:r w:rsidRPr="00053A49">
        <w:rPr>
          <w:rFonts w:ascii="Times New Roman" w:hAnsi="Times New Roman" w:cs="Times New Roman"/>
          <w:color w:val="231F20"/>
        </w:rPr>
        <w:t>IS</w:t>
      </w:r>
      <w:r w:rsidR="00D16342" w:rsidRPr="00053A49">
        <w:rPr>
          <w:rFonts w:ascii="Times New Roman" w:hAnsi="Times New Roman" w:cs="Times New Roman"/>
          <w:color w:val="231F20"/>
        </w:rPr>
        <w:t xml:space="preserve"> </w:t>
      </w:r>
      <w:r w:rsidR="00246278" w:rsidRPr="00053A49">
        <w:rPr>
          <w:rFonts w:ascii="Times New Roman" w:hAnsi="Times New Roman" w:cs="Times New Roman"/>
          <w:color w:val="231F20"/>
        </w:rPr>
        <w:t>BASIS” and the intending bidders should make their own discreet independent inquiries &amp; verify the concerned Registrar/SRO/Revenue Records/other Statutory Authorities rega</w:t>
      </w:r>
      <w:r w:rsidR="002306F0" w:rsidRPr="00053A49">
        <w:rPr>
          <w:rFonts w:ascii="Times New Roman" w:hAnsi="Times New Roman" w:cs="Times New Roman"/>
          <w:color w:val="231F20"/>
        </w:rPr>
        <w:t>r</w:t>
      </w:r>
      <w:r w:rsidR="00246278" w:rsidRPr="00053A49">
        <w:rPr>
          <w:rFonts w:ascii="Times New Roman" w:hAnsi="Times New Roman" w:cs="Times New Roman"/>
          <w:color w:val="231F20"/>
        </w:rPr>
        <w:t>ding the encumbrances and claims/rights/dues/charges of any authority such as Sales Tax, Excise/GST/Income Tax besides</w:t>
      </w:r>
      <w:r w:rsidR="000D5905" w:rsidRPr="00053A49">
        <w:rPr>
          <w:rFonts w:ascii="Times New Roman" w:hAnsi="Times New Roman" w:cs="Times New Roman"/>
          <w:color w:val="231F20"/>
        </w:rPr>
        <w:t xml:space="preserve"> the Banks charges and shall satisfy themselves regarding the, title nature, description, extent, quality, quantity, condition, encumbrances, lien, charges, statutory dues</w:t>
      </w:r>
      <w:r w:rsidR="002306F0" w:rsidRPr="00053A49">
        <w:rPr>
          <w:rFonts w:ascii="Times New Roman" w:hAnsi="Times New Roman" w:cs="Times New Roman"/>
          <w:color w:val="231F20"/>
        </w:rPr>
        <w:t>, etc. over the property before submitting their bids.</w:t>
      </w:r>
      <w:r w:rsidR="0070476F" w:rsidRPr="00053A49">
        <w:rPr>
          <w:rFonts w:ascii="Times New Roman" w:hAnsi="Times New Roman" w:cs="Times New Roman"/>
          <w:color w:val="231F20"/>
        </w:rPr>
        <w:t xml:space="preserve">  </w:t>
      </w:r>
      <w:r w:rsidR="00F3644B" w:rsidRPr="00053A49">
        <w:rPr>
          <w:rFonts w:ascii="Times New Roman" w:hAnsi="Times New Roman" w:cs="Times New Roman"/>
          <w:color w:val="231F20"/>
        </w:rPr>
        <w:t xml:space="preserve">The e-Auction advertisement does not </w:t>
      </w:r>
      <w:r w:rsidR="00E64DD0" w:rsidRPr="00053A49">
        <w:rPr>
          <w:rFonts w:ascii="Times New Roman" w:hAnsi="Times New Roman" w:cs="Times New Roman"/>
          <w:color w:val="231F20"/>
        </w:rPr>
        <w:t>constitute</w:t>
      </w:r>
      <w:r w:rsidR="00F3644B" w:rsidRPr="00053A49">
        <w:rPr>
          <w:rFonts w:ascii="Times New Roman" w:hAnsi="Times New Roman" w:cs="Times New Roman"/>
          <w:color w:val="231F20"/>
        </w:rPr>
        <w:t xml:space="preserve"> and will not be deemed to commitment or any representation of the Bank.  The Authorised Office shall not be responsible in any way for any third party claims/rights/dues other than mentioned above</w:t>
      </w:r>
      <w:r w:rsidR="00315A80" w:rsidRPr="00053A49">
        <w:rPr>
          <w:rFonts w:ascii="Times New Roman" w:hAnsi="Times New Roman" w:cs="Times New Roman"/>
          <w:color w:val="231F20"/>
        </w:rPr>
        <w:t xml:space="preserve"> </w:t>
      </w:r>
      <w:r w:rsidR="00F3644B" w:rsidRPr="00053A49">
        <w:rPr>
          <w:rFonts w:ascii="Times New Roman" w:hAnsi="Times New Roman" w:cs="Times New Roman"/>
          <w:color w:val="231F20"/>
        </w:rPr>
        <w:t>(if any).  No claim of whatsoever nature regarding the property put for sale charges/encumbrances over the property or on any other matter etc., will be entertainment after submission of the online bid.</w:t>
      </w:r>
    </w:p>
    <w:p w:rsidR="00240EFB" w:rsidRPr="00053A49" w:rsidRDefault="000D5905" w:rsidP="00962DE4">
      <w:pPr>
        <w:pStyle w:val="ListParagraph"/>
        <w:numPr>
          <w:ilvl w:val="0"/>
          <w:numId w:val="9"/>
        </w:numPr>
        <w:jc w:val="both"/>
        <w:rPr>
          <w:rFonts w:ascii="Times New Roman" w:hAnsi="Times New Roman" w:cs="Times New Roman"/>
          <w:color w:val="231F20"/>
        </w:rPr>
      </w:pPr>
      <w:r w:rsidRPr="00053A49">
        <w:rPr>
          <w:rFonts w:ascii="Times New Roman" w:hAnsi="Times New Roman" w:cs="Times New Roman"/>
          <w:color w:val="231F20"/>
        </w:rPr>
        <w:t xml:space="preserve"> </w:t>
      </w:r>
      <w:r w:rsidR="00240EFB" w:rsidRPr="00053A49">
        <w:rPr>
          <w:rFonts w:ascii="Times New Roman" w:hAnsi="Times New Roman" w:cs="Times New Roman"/>
          <w:color w:val="231F20"/>
        </w:rPr>
        <w:t xml:space="preserve">The sale will be done by the undersigned through e-auction platform provided at the Website </w:t>
      </w:r>
      <w:hyperlink r:id="rId12" w:history="1">
        <w:r w:rsidR="00240EFB" w:rsidRPr="00053A49">
          <w:rPr>
            <w:rStyle w:val="Hyperlink"/>
            <w:rFonts w:ascii="Times New Roman" w:hAnsi="Times New Roman" w:cs="Times New Roman"/>
          </w:rPr>
          <w:t>https://www.mstcecommerce.com</w:t>
        </w:r>
      </w:hyperlink>
      <w:r w:rsidR="00240EFB" w:rsidRPr="00053A49">
        <w:rPr>
          <w:rFonts w:ascii="Times New Roman" w:hAnsi="Times New Roman" w:cs="Times New Roman"/>
          <w:color w:val="231F20"/>
        </w:rPr>
        <w:t xml:space="preserve"> on </w:t>
      </w:r>
      <w:r w:rsidR="00BD7847" w:rsidRPr="00053A49">
        <w:rPr>
          <w:rFonts w:ascii="Times New Roman" w:hAnsi="Times New Roman" w:cs="Times New Roman"/>
          <w:color w:val="231F20"/>
        </w:rPr>
        <w:t>2</w:t>
      </w:r>
      <w:r w:rsidR="00076321" w:rsidRPr="00053A49">
        <w:rPr>
          <w:rFonts w:ascii="Times New Roman" w:hAnsi="Times New Roman" w:cs="Times New Roman"/>
          <w:color w:val="231F20"/>
        </w:rPr>
        <w:t>8</w:t>
      </w:r>
      <w:r w:rsidR="00536DCB" w:rsidRPr="00053A49">
        <w:rPr>
          <w:rFonts w:ascii="Times New Roman" w:hAnsi="Times New Roman" w:cs="Times New Roman"/>
          <w:color w:val="231F20"/>
        </w:rPr>
        <w:t>.</w:t>
      </w:r>
      <w:r w:rsidR="00076321" w:rsidRPr="00053A49">
        <w:rPr>
          <w:rFonts w:ascii="Times New Roman" w:hAnsi="Times New Roman" w:cs="Times New Roman"/>
          <w:color w:val="231F20"/>
        </w:rPr>
        <w:t>12</w:t>
      </w:r>
      <w:r w:rsidR="00536DCB" w:rsidRPr="00053A49">
        <w:rPr>
          <w:rFonts w:ascii="Times New Roman" w:hAnsi="Times New Roman" w:cs="Times New Roman"/>
          <w:color w:val="231F20"/>
        </w:rPr>
        <w:t>.2023</w:t>
      </w:r>
      <w:r w:rsidR="00240EFB" w:rsidRPr="00053A49">
        <w:rPr>
          <w:rFonts w:ascii="Times New Roman" w:hAnsi="Times New Roman" w:cs="Times New Roman"/>
          <w:color w:val="231F20"/>
        </w:rPr>
        <w:t xml:space="preserve"> (</w:t>
      </w:r>
      <w:r w:rsidR="00054261" w:rsidRPr="00053A49">
        <w:rPr>
          <w:rFonts w:ascii="Times New Roman" w:hAnsi="Times New Roman" w:cs="Times New Roman"/>
          <w:color w:val="231F20"/>
        </w:rPr>
        <w:t>1</w:t>
      </w:r>
      <w:r w:rsidR="00536DCB" w:rsidRPr="00053A49">
        <w:rPr>
          <w:rFonts w:ascii="Times New Roman" w:hAnsi="Times New Roman" w:cs="Times New Roman"/>
          <w:color w:val="231F20"/>
        </w:rPr>
        <w:t>1</w:t>
      </w:r>
      <w:r w:rsidR="00240EFB" w:rsidRPr="00053A49">
        <w:rPr>
          <w:rFonts w:ascii="Times New Roman" w:hAnsi="Times New Roman" w:cs="Times New Roman"/>
          <w:color w:val="231F20"/>
        </w:rPr>
        <w:t xml:space="preserve">.00 </w:t>
      </w:r>
      <w:r w:rsidR="00536DCB" w:rsidRPr="00053A49">
        <w:rPr>
          <w:rFonts w:ascii="Times New Roman" w:hAnsi="Times New Roman" w:cs="Times New Roman"/>
          <w:color w:val="231F20"/>
        </w:rPr>
        <w:t>AM</w:t>
      </w:r>
      <w:r w:rsidR="00240EFB" w:rsidRPr="00053A49">
        <w:rPr>
          <w:rFonts w:ascii="Times New Roman" w:hAnsi="Times New Roman" w:cs="Times New Roman"/>
          <w:color w:val="231F20"/>
        </w:rPr>
        <w:t xml:space="preserve"> to </w:t>
      </w:r>
      <w:r w:rsidR="00536DCB" w:rsidRPr="00053A49">
        <w:rPr>
          <w:rFonts w:ascii="Times New Roman" w:hAnsi="Times New Roman" w:cs="Times New Roman"/>
          <w:color w:val="231F20"/>
        </w:rPr>
        <w:t>4</w:t>
      </w:r>
      <w:r w:rsidR="00240EFB" w:rsidRPr="00053A49">
        <w:rPr>
          <w:rFonts w:ascii="Times New Roman" w:hAnsi="Times New Roman" w:cs="Times New Roman"/>
          <w:color w:val="231F20"/>
        </w:rPr>
        <w:t>.00</w:t>
      </w:r>
      <w:r w:rsidR="00315A80" w:rsidRPr="00053A49">
        <w:rPr>
          <w:rFonts w:ascii="Times New Roman" w:hAnsi="Times New Roman" w:cs="Times New Roman"/>
          <w:color w:val="231F20"/>
        </w:rPr>
        <w:t xml:space="preserve"> </w:t>
      </w:r>
      <w:r w:rsidR="00536DCB" w:rsidRPr="00053A49">
        <w:rPr>
          <w:rFonts w:ascii="Times New Roman" w:hAnsi="Times New Roman" w:cs="Times New Roman"/>
          <w:color w:val="231F20"/>
        </w:rPr>
        <w:t>PM)</w:t>
      </w:r>
      <w:r w:rsidR="00240EFB" w:rsidRPr="00053A49">
        <w:rPr>
          <w:rFonts w:ascii="Times New Roman" w:hAnsi="Times New Roman" w:cs="Times New Roman"/>
          <w:color w:val="231F20"/>
        </w:rPr>
        <w:t>.  The intending bidders/purchasers ar</w:t>
      </w:r>
      <w:r w:rsidR="00E64DD0" w:rsidRPr="00053A49">
        <w:rPr>
          <w:rFonts w:ascii="Times New Roman" w:hAnsi="Times New Roman" w:cs="Times New Roman"/>
          <w:color w:val="231F20"/>
        </w:rPr>
        <w:t>e</w:t>
      </w:r>
      <w:r w:rsidR="00240EFB" w:rsidRPr="00053A49">
        <w:rPr>
          <w:rFonts w:ascii="Times New Roman" w:hAnsi="Times New Roman" w:cs="Times New Roman"/>
          <w:color w:val="231F20"/>
        </w:rPr>
        <w:t xml:space="preserve"> requested to register on portal (</w:t>
      </w:r>
      <w:hyperlink r:id="rId13" w:history="1">
        <w:r w:rsidR="00240EFB" w:rsidRPr="00053A49">
          <w:rPr>
            <w:rStyle w:val="Hyperlink"/>
            <w:rFonts w:ascii="Times New Roman" w:hAnsi="Times New Roman" w:cs="Times New Roman"/>
          </w:rPr>
          <w:t>https://mstcecommerce.com</w:t>
        </w:r>
      </w:hyperlink>
      <w:r w:rsidR="00240EFB" w:rsidRPr="00053A49">
        <w:rPr>
          <w:rFonts w:ascii="Times New Roman" w:hAnsi="Times New Roman" w:cs="Times New Roman"/>
          <w:color w:val="231F20"/>
        </w:rPr>
        <w:t>) using their mobile number and email-id.  Further they are requested to upload requisite KYC documents.  Once the KYC documents are verified by e-auction service provider(may take 2 working days), the intending Bidders/Purchasers has to transfer the EMD amount using mode in his Global EMD Wallet well in advance before the auction time.  In case EMD amount is not available in Global EMD Wallet, system will</w:t>
      </w:r>
      <w:r w:rsidR="00996C48" w:rsidRPr="00053A49">
        <w:rPr>
          <w:rFonts w:ascii="Times New Roman" w:hAnsi="Times New Roman" w:cs="Times New Roman"/>
          <w:color w:val="231F20"/>
        </w:rPr>
        <w:t xml:space="preserve"> </w:t>
      </w:r>
      <w:r w:rsidR="00240EFB" w:rsidRPr="00053A49">
        <w:rPr>
          <w:rFonts w:ascii="Times New Roman" w:hAnsi="Times New Roman" w:cs="Times New Roman"/>
          <w:color w:val="231F20"/>
        </w:rPr>
        <w:t>not allow to bid.  The registration, verification of</w:t>
      </w:r>
      <w:r w:rsidR="00996C48" w:rsidRPr="00053A49">
        <w:rPr>
          <w:rFonts w:ascii="Times New Roman" w:hAnsi="Times New Roman" w:cs="Times New Roman"/>
          <w:color w:val="231F20"/>
        </w:rPr>
        <w:t xml:space="preserve"> KYC documents and transfer of E</w:t>
      </w:r>
      <w:r w:rsidR="00240EFB" w:rsidRPr="00053A49">
        <w:rPr>
          <w:rFonts w:ascii="Times New Roman" w:hAnsi="Times New Roman" w:cs="Times New Roman"/>
          <w:color w:val="231F20"/>
        </w:rPr>
        <w:t>MD in wallet must be completed well in advance, before auction.   Only after having sufficient EMD in his wallet, the interested bidder</w:t>
      </w:r>
      <w:r w:rsidR="00996C48" w:rsidRPr="00053A49">
        <w:rPr>
          <w:rFonts w:ascii="Times New Roman" w:hAnsi="Times New Roman" w:cs="Times New Roman"/>
          <w:color w:val="231F20"/>
        </w:rPr>
        <w:t xml:space="preserve"> </w:t>
      </w:r>
      <w:r w:rsidR="00240EFB" w:rsidRPr="00053A49">
        <w:rPr>
          <w:rFonts w:ascii="Times New Roman" w:hAnsi="Times New Roman" w:cs="Times New Roman"/>
          <w:color w:val="231F20"/>
        </w:rPr>
        <w:t>will be able to bid on the date of e-auction.  Bidders Global Wallet should have sufficient balance</w:t>
      </w:r>
      <w:r w:rsidR="00966C95" w:rsidRPr="00053A49">
        <w:rPr>
          <w:rFonts w:ascii="Times New Roman" w:hAnsi="Times New Roman" w:cs="Times New Roman"/>
          <w:color w:val="231F20"/>
        </w:rPr>
        <w:t xml:space="preserve"> </w:t>
      </w:r>
      <w:r w:rsidR="00240EFB" w:rsidRPr="00053A49">
        <w:rPr>
          <w:rFonts w:ascii="Times New Roman" w:hAnsi="Times New Roman" w:cs="Times New Roman"/>
          <w:color w:val="231F20"/>
        </w:rPr>
        <w:t xml:space="preserve">(&gt;EMD amount) at the time of bidding.  </w:t>
      </w:r>
    </w:p>
    <w:p w:rsidR="00CB7FA3" w:rsidRPr="00053A49" w:rsidRDefault="00CB7FA3" w:rsidP="00962DE4">
      <w:pPr>
        <w:pStyle w:val="ListParagraph"/>
        <w:numPr>
          <w:ilvl w:val="0"/>
          <w:numId w:val="9"/>
        </w:numPr>
        <w:jc w:val="both"/>
        <w:rPr>
          <w:rFonts w:ascii="Times New Roman" w:hAnsi="Times New Roman" w:cs="Times New Roman"/>
          <w:color w:val="231F20"/>
        </w:rPr>
      </w:pPr>
      <w:r w:rsidRPr="00053A49">
        <w:rPr>
          <w:rFonts w:ascii="Times New Roman" w:hAnsi="Times New Roman" w:cs="Times New Roman"/>
          <w:color w:val="231F20"/>
        </w:rPr>
        <w:t>Earnest Money Deposit</w:t>
      </w:r>
      <w:r w:rsidR="00E64DD0" w:rsidRPr="00053A49">
        <w:rPr>
          <w:rFonts w:ascii="Times New Roman" w:hAnsi="Times New Roman" w:cs="Times New Roman"/>
          <w:color w:val="231F20"/>
        </w:rPr>
        <w:t xml:space="preserve"> </w:t>
      </w:r>
      <w:r w:rsidRPr="00053A49">
        <w:rPr>
          <w:rFonts w:ascii="Times New Roman" w:hAnsi="Times New Roman" w:cs="Times New Roman"/>
          <w:color w:val="231F20"/>
        </w:rPr>
        <w:t xml:space="preserve">(EMD) amount as mentioned above shall be paid online through i.e. NEFT/RTGS/Transfer (after generation of </w:t>
      </w:r>
      <w:proofErr w:type="spellStart"/>
      <w:r w:rsidRPr="00053A49">
        <w:rPr>
          <w:rFonts w:ascii="Times New Roman" w:hAnsi="Times New Roman" w:cs="Times New Roman"/>
          <w:color w:val="231F20"/>
        </w:rPr>
        <w:t>challan</w:t>
      </w:r>
      <w:proofErr w:type="spellEnd"/>
      <w:r w:rsidRPr="00053A49">
        <w:rPr>
          <w:rFonts w:ascii="Times New Roman" w:hAnsi="Times New Roman" w:cs="Times New Roman"/>
          <w:color w:val="231F20"/>
        </w:rPr>
        <w:t xml:space="preserve"> from</w:t>
      </w:r>
      <w:r w:rsidR="00E64DD0" w:rsidRPr="00053A49">
        <w:rPr>
          <w:rFonts w:ascii="Times New Roman" w:hAnsi="Times New Roman" w:cs="Times New Roman"/>
          <w:color w:val="231F20"/>
        </w:rPr>
        <w:t xml:space="preserve"> (https://www.mstcecommerce.com</w:t>
      </w:r>
      <w:r w:rsidRPr="00053A49">
        <w:rPr>
          <w:rFonts w:ascii="Times New Roman" w:hAnsi="Times New Roman" w:cs="Times New Roman"/>
          <w:color w:val="231F20"/>
        </w:rPr>
        <w:t>) in bidders Global EMD Wallet.  NEFT</w:t>
      </w:r>
      <w:r w:rsidR="00E64DD0" w:rsidRPr="00053A49">
        <w:rPr>
          <w:rFonts w:ascii="Times New Roman" w:hAnsi="Times New Roman" w:cs="Times New Roman"/>
          <w:color w:val="231F20"/>
        </w:rPr>
        <w:t>/T</w:t>
      </w:r>
      <w:r w:rsidRPr="00053A49">
        <w:rPr>
          <w:rFonts w:ascii="Times New Roman" w:hAnsi="Times New Roman" w:cs="Times New Roman"/>
          <w:color w:val="231F20"/>
        </w:rPr>
        <w:t>ransfer can be done</w:t>
      </w:r>
      <w:r w:rsidR="00E64DD0" w:rsidRPr="00053A49">
        <w:rPr>
          <w:rFonts w:ascii="Times New Roman" w:hAnsi="Times New Roman" w:cs="Times New Roman"/>
          <w:color w:val="231F20"/>
        </w:rPr>
        <w:t xml:space="preserve"> from any Scheduled Commercial </w:t>
      </w:r>
      <w:proofErr w:type="gramStart"/>
      <w:r w:rsidR="00E64DD0" w:rsidRPr="00053A49">
        <w:rPr>
          <w:rFonts w:ascii="Times New Roman" w:hAnsi="Times New Roman" w:cs="Times New Roman"/>
          <w:color w:val="231F20"/>
        </w:rPr>
        <w:t>B</w:t>
      </w:r>
      <w:r w:rsidRPr="00053A49">
        <w:rPr>
          <w:rFonts w:ascii="Times New Roman" w:hAnsi="Times New Roman" w:cs="Times New Roman"/>
          <w:color w:val="231F20"/>
        </w:rPr>
        <w:t>ank,</w:t>
      </w:r>
      <w:proofErr w:type="gramEnd"/>
      <w:r w:rsidRPr="00053A49">
        <w:rPr>
          <w:rFonts w:ascii="Times New Roman" w:hAnsi="Times New Roman" w:cs="Times New Roman"/>
          <w:color w:val="231F20"/>
        </w:rPr>
        <w:t xml:space="preserve"> Payment of EMD by any other mode such as Cheques will not be accepted.  Bidders, not depositing the required EMD in his wallet, will not be allowed to participate in the e-auction.  The Earnest Money Deposited shall not be </w:t>
      </w:r>
      <w:proofErr w:type="gramStart"/>
      <w:r w:rsidRPr="00053A49">
        <w:rPr>
          <w:rFonts w:ascii="Times New Roman" w:hAnsi="Times New Roman" w:cs="Times New Roman"/>
          <w:color w:val="231F20"/>
        </w:rPr>
        <w:t>bear</w:t>
      </w:r>
      <w:proofErr w:type="gramEnd"/>
      <w:r w:rsidRPr="00053A49">
        <w:rPr>
          <w:rFonts w:ascii="Times New Roman" w:hAnsi="Times New Roman" w:cs="Times New Roman"/>
          <w:color w:val="231F20"/>
        </w:rPr>
        <w:t xml:space="preserve"> any interest.  The EMD of the unsuccessful bidders will be returned without interest.</w:t>
      </w:r>
    </w:p>
    <w:p w:rsidR="00CB7FA3" w:rsidRPr="00053A49" w:rsidRDefault="00422A75" w:rsidP="00962DE4">
      <w:pPr>
        <w:pStyle w:val="ListParagraph"/>
        <w:numPr>
          <w:ilvl w:val="0"/>
          <w:numId w:val="9"/>
        </w:numPr>
        <w:jc w:val="both"/>
        <w:rPr>
          <w:rFonts w:ascii="Times New Roman" w:hAnsi="Times New Roman" w:cs="Times New Roman"/>
          <w:color w:val="231F20"/>
        </w:rPr>
      </w:pPr>
      <w:r w:rsidRPr="00053A49">
        <w:rPr>
          <w:rFonts w:ascii="Times New Roman" w:hAnsi="Times New Roman" w:cs="Times New Roman"/>
          <w:color w:val="231F20"/>
        </w:rPr>
        <w:t>Platform (https:www.mstcecommerce.com) for e-auction wil</w:t>
      </w:r>
      <w:r w:rsidR="00E64DD0" w:rsidRPr="00053A49">
        <w:rPr>
          <w:rFonts w:ascii="Times New Roman" w:hAnsi="Times New Roman" w:cs="Times New Roman"/>
          <w:color w:val="231F20"/>
        </w:rPr>
        <w:t>l be provided by our e auction Service P</w:t>
      </w:r>
      <w:r w:rsidRPr="00053A49">
        <w:rPr>
          <w:rFonts w:ascii="Times New Roman" w:hAnsi="Times New Roman" w:cs="Times New Roman"/>
          <w:color w:val="231F20"/>
        </w:rPr>
        <w:t xml:space="preserve">rovider MSTC Limited having its Registered Office at 225-C, A.J.C. Bose Road, Kolkatta-700020.  The intending Bidders/Purchasers are required to participate in the E-Auction process at e-Auction Service Providers website https:www.mstcecommerce.com.  The Service Provider will also provide online demonstration/training on the portal.  The Sale notice containing the General Terms and Conditions of sale is available/published in the Banks website/webpage portal </w:t>
      </w:r>
      <w:hyperlink r:id="rId14" w:history="1">
        <w:r w:rsidR="007834C0" w:rsidRPr="00053A49">
          <w:rPr>
            <w:rStyle w:val="Hyperlink"/>
            <w:rFonts w:ascii="Times New Roman" w:hAnsi="Times New Roman" w:cs="Times New Roman"/>
          </w:rPr>
          <w:t>https://www.centalbankofindia.co.in</w:t>
        </w:r>
      </w:hyperlink>
      <w:r w:rsidRPr="00053A49">
        <w:rPr>
          <w:rFonts w:ascii="Times New Roman" w:hAnsi="Times New Roman" w:cs="Times New Roman"/>
          <w:color w:val="231F20"/>
        </w:rPr>
        <w:t xml:space="preserve">, </w:t>
      </w:r>
      <w:hyperlink r:id="rId15" w:history="1">
        <w:r w:rsidRPr="00053A49">
          <w:rPr>
            <w:rStyle w:val="Hyperlink"/>
            <w:rFonts w:ascii="Times New Roman" w:hAnsi="Times New Roman" w:cs="Times New Roman"/>
          </w:rPr>
          <w:t>https://ibapi.in</w:t>
        </w:r>
      </w:hyperlink>
      <w:r w:rsidRPr="00053A49">
        <w:rPr>
          <w:rFonts w:ascii="Times New Roman" w:hAnsi="Times New Roman" w:cs="Times New Roman"/>
          <w:color w:val="231F20"/>
        </w:rPr>
        <w:t xml:space="preserve"> and </w:t>
      </w:r>
      <w:hyperlink r:id="rId16" w:history="1">
        <w:r w:rsidRPr="00053A49">
          <w:rPr>
            <w:rStyle w:val="Hyperlink"/>
            <w:rFonts w:ascii="Times New Roman" w:hAnsi="Times New Roman" w:cs="Times New Roman"/>
          </w:rPr>
          <w:t>http://www.mstcecommerce.com</w:t>
        </w:r>
      </w:hyperlink>
      <w:r w:rsidRPr="00053A49">
        <w:rPr>
          <w:rFonts w:ascii="Times New Roman" w:hAnsi="Times New Roman" w:cs="Times New Roman"/>
          <w:color w:val="231F20"/>
        </w:rPr>
        <w:t>.  The intending participant of e-auction may download fr</w:t>
      </w:r>
      <w:r w:rsidR="00A25D88" w:rsidRPr="00053A49">
        <w:rPr>
          <w:rFonts w:ascii="Times New Roman" w:hAnsi="Times New Roman" w:cs="Times New Roman"/>
          <w:color w:val="231F20"/>
        </w:rPr>
        <w:t>ee of cost, copies of the Sale N</w:t>
      </w:r>
      <w:r w:rsidRPr="00053A49">
        <w:rPr>
          <w:rFonts w:ascii="Times New Roman" w:hAnsi="Times New Roman" w:cs="Times New Roman"/>
          <w:color w:val="231F20"/>
        </w:rPr>
        <w:t>otice, Terms &amp; Conditions of e-auc</w:t>
      </w:r>
      <w:r w:rsidR="00A25D88" w:rsidRPr="00053A49">
        <w:rPr>
          <w:rFonts w:ascii="Times New Roman" w:hAnsi="Times New Roman" w:cs="Times New Roman"/>
          <w:color w:val="231F20"/>
        </w:rPr>
        <w:t>tion, Help M</w:t>
      </w:r>
      <w:r w:rsidRPr="00053A49">
        <w:rPr>
          <w:rFonts w:ascii="Times New Roman" w:hAnsi="Times New Roman" w:cs="Times New Roman"/>
          <w:color w:val="231F20"/>
        </w:rPr>
        <w:t>anual on operational part on e-auction re</w:t>
      </w:r>
      <w:r w:rsidR="009839E6" w:rsidRPr="00053A49">
        <w:rPr>
          <w:rFonts w:ascii="Times New Roman" w:hAnsi="Times New Roman" w:cs="Times New Roman"/>
          <w:color w:val="231F20"/>
        </w:rPr>
        <w:t xml:space="preserve">lated to this e-auction from </w:t>
      </w:r>
      <w:r w:rsidR="003E6515" w:rsidRPr="00053A49">
        <w:rPr>
          <w:rFonts w:ascii="Times New Roman" w:hAnsi="Times New Roman" w:cs="Times New Roman"/>
          <w:color w:val="FF0000"/>
        </w:rPr>
        <w:t>e-</w:t>
      </w:r>
      <w:proofErr w:type="spellStart"/>
      <w:r w:rsidR="009839E6" w:rsidRPr="00053A49">
        <w:rPr>
          <w:rFonts w:ascii="Times New Roman" w:hAnsi="Times New Roman" w:cs="Times New Roman"/>
          <w:color w:val="FF0000"/>
        </w:rPr>
        <w:t>B</w:t>
      </w:r>
      <w:r w:rsidR="003E6515" w:rsidRPr="00053A49">
        <w:rPr>
          <w:rFonts w:ascii="Times New Roman" w:hAnsi="Times New Roman" w:cs="Times New Roman"/>
          <w:color w:val="FF0000"/>
        </w:rPr>
        <w:t>kray</w:t>
      </w:r>
      <w:proofErr w:type="spellEnd"/>
      <w:r w:rsidR="003E6515" w:rsidRPr="00053A49">
        <w:rPr>
          <w:rFonts w:ascii="Times New Roman" w:hAnsi="Times New Roman" w:cs="Times New Roman"/>
          <w:color w:val="FF0000"/>
        </w:rPr>
        <w:t xml:space="preserve"> </w:t>
      </w:r>
      <w:r w:rsidRPr="00053A49">
        <w:rPr>
          <w:rFonts w:ascii="Times New Roman" w:hAnsi="Times New Roman" w:cs="Times New Roman"/>
          <w:color w:val="231F20"/>
        </w:rPr>
        <w:t>IBAPI portal (https</w:t>
      </w:r>
      <w:r w:rsidR="007515A6" w:rsidRPr="00053A49">
        <w:rPr>
          <w:rFonts w:ascii="Times New Roman" w:hAnsi="Times New Roman" w:cs="Times New Roman"/>
          <w:color w:val="231F20"/>
        </w:rPr>
        <w:t>:</w:t>
      </w:r>
      <w:r w:rsidRPr="00053A49">
        <w:rPr>
          <w:rFonts w:ascii="Times New Roman" w:hAnsi="Times New Roman" w:cs="Times New Roman"/>
          <w:color w:val="231F20"/>
        </w:rPr>
        <w:t>//www.ibapi.in).</w:t>
      </w:r>
    </w:p>
    <w:p w:rsidR="003C26F0" w:rsidRPr="00053A49" w:rsidRDefault="003C26F0" w:rsidP="00962DE4">
      <w:pPr>
        <w:pStyle w:val="ListParagraph"/>
        <w:numPr>
          <w:ilvl w:val="0"/>
          <w:numId w:val="9"/>
        </w:numPr>
        <w:jc w:val="both"/>
        <w:rPr>
          <w:rFonts w:ascii="Times New Roman" w:hAnsi="Times New Roman" w:cs="Times New Roman"/>
          <w:color w:val="231F20"/>
        </w:rPr>
      </w:pPr>
      <w:r w:rsidRPr="00053A49">
        <w:rPr>
          <w:rFonts w:ascii="Times New Roman" w:hAnsi="Times New Roman" w:cs="Times New Roman"/>
          <w:color w:val="231F20"/>
        </w:rPr>
        <w:t>The bid price to be submitted shall be equivalent or above the Reserve Price and during the e-auction bidders will be</w:t>
      </w:r>
      <w:r w:rsidR="00AA2B34" w:rsidRPr="00053A49">
        <w:rPr>
          <w:rFonts w:ascii="Times New Roman" w:hAnsi="Times New Roman" w:cs="Times New Roman"/>
          <w:color w:val="231F20"/>
        </w:rPr>
        <w:t xml:space="preserve"> </w:t>
      </w:r>
      <w:r w:rsidRPr="00053A49">
        <w:rPr>
          <w:rFonts w:ascii="Times New Roman" w:hAnsi="Times New Roman" w:cs="Times New Roman"/>
          <w:color w:val="231F20"/>
        </w:rPr>
        <w:t>allowed to offer higher bid in inter-se bidding over and above the last bid quoted and by minimum increase in the bid amount given in above table to the last higher bid of the bidders.  The bidder shall improve their offer</w:t>
      </w:r>
      <w:r w:rsidR="00DE1306" w:rsidRPr="00053A49">
        <w:rPr>
          <w:rFonts w:ascii="Times New Roman" w:hAnsi="Times New Roman" w:cs="Times New Roman"/>
          <w:color w:val="231F20"/>
        </w:rPr>
        <w:t xml:space="preserve"> </w:t>
      </w:r>
      <w:r w:rsidR="00A25D88" w:rsidRPr="00053A49">
        <w:rPr>
          <w:rFonts w:ascii="Times New Roman" w:hAnsi="Times New Roman" w:cs="Times New Roman"/>
          <w:color w:val="231F20"/>
        </w:rPr>
        <w:t>as specified in publication notice</w:t>
      </w:r>
      <w:r w:rsidR="00DE1306" w:rsidRPr="00053A49">
        <w:rPr>
          <w:rFonts w:ascii="Times New Roman" w:hAnsi="Times New Roman" w:cs="Times New Roman"/>
          <w:color w:val="231F20"/>
        </w:rPr>
        <w:t>,</w:t>
      </w:r>
      <w:r w:rsidR="00A25D88" w:rsidRPr="00053A49">
        <w:rPr>
          <w:rFonts w:ascii="Times New Roman" w:hAnsi="Times New Roman" w:cs="Times New Roman"/>
          <w:color w:val="231F20"/>
        </w:rPr>
        <w:t xml:space="preserve"> </w:t>
      </w:r>
      <w:r w:rsidRPr="00053A49">
        <w:rPr>
          <w:rFonts w:ascii="Times New Roman" w:hAnsi="Times New Roman" w:cs="Times New Roman"/>
          <w:color w:val="231F20"/>
        </w:rPr>
        <w:t>which will be the bid Increase Amount.   The property will not be sold below the Reserve Price set by the Authorized officer.  The bid quoted below the Reserve Price shall be rejected.   Unlimited extension of 10 Minutes time will be given in case of receipt of bid in last ten minutes.  Ten minutes time will be allowed to bidders to quote successive higher bid and if no higher bid is offered by any bidder after the expiry of ten minutes to the last highest bid, the e-auction shall be closed.</w:t>
      </w:r>
    </w:p>
    <w:p w:rsidR="003C26F0" w:rsidRPr="00053A49" w:rsidRDefault="005A49FC" w:rsidP="00962DE4">
      <w:pPr>
        <w:pStyle w:val="ListParagraph"/>
        <w:numPr>
          <w:ilvl w:val="0"/>
          <w:numId w:val="9"/>
        </w:numPr>
        <w:jc w:val="both"/>
        <w:rPr>
          <w:rFonts w:ascii="Times New Roman" w:hAnsi="Times New Roman" w:cs="Times New Roman"/>
          <w:color w:val="231F20"/>
        </w:rPr>
      </w:pPr>
      <w:r w:rsidRPr="00053A49">
        <w:rPr>
          <w:rFonts w:ascii="Times New Roman" w:hAnsi="Times New Roman" w:cs="Times New Roman"/>
          <w:color w:val="231F20"/>
        </w:rPr>
        <w:t>The</w:t>
      </w:r>
      <w:r w:rsidR="00D16342" w:rsidRPr="00053A49">
        <w:rPr>
          <w:rFonts w:ascii="Times New Roman" w:hAnsi="Times New Roman" w:cs="Times New Roman"/>
          <w:color w:val="231F20"/>
        </w:rPr>
        <w:t xml:space="preserve"> </w:t>
      </w:r>
      <w:r w:rsidR="003C26F0" w:rsidRPr="00053A49">
        <w:rPr>
          <w:rFonts w:ascii="Times New Roman" w:hAnsi="Times New Roman" w:cs="Times New Roman"/>
          <w:color w:val="231F20"/>
        </w:rPr>
        <w:t>intending bidders are advised to properly read the Sale Notice.  Terms &amp; Conditions of e-auction, Help Manual on operational part of e-auction and follow them strictly.</w:t>
      </w:r>
    </w:p>
    <w:p w:rsidR="00A21ED6" w:rsidRPr="00053A49" w:rsidRDefault="00A21ED6" w:rsidP="00962DE4">
      <w:pPr>
        <w:pStyle w:val="ListParagraph"/>
        <w:numPr>
          <w:ilvl w:val="0"/>
          <w:numId w:val="9"/>
        </w:numPr>
        <w:jc w:val="both"/>
        <w:rPr>
          <w:rFonts w:ascii="Times New Roman" w:hAnsi="Times New Roman" w:cs="Times New Roman"/>
          <w:color w:val="231F20"/>
        </w:rPr>
      </w:pPr>
      <w:r w:rsidRPr="00053A49">
        <w:rPr>
          <w:rFonts w:ascii="Times New Roman" w:hAnsi="Times New Roman" w:cs="Times New Roman"/>
          <w:color w:val="231F20"/>
        </w:rPr>
        <w:lastRenderedPageBreak/>
        <w:t>In case of any difficulty or assistance is required before or during e-auction process they may contact Authorized representative of our e-Auction Service Provider (</w:t>
      </w:r>
      <w:hyperlink r:id="rId17" w:history="1">
        <w:r w:rsidRPr="00053A49">
          <w:rPr>
            <w:rStyle w:val="Hyperlink"/>
            <w:rFonts w:ascii="Times New Roman" w:hAnsi="Times New Roman" w:cs="Times New Roman"/>
          </w:rPr>
          <w:t>www.mstcecommerce.com</w:t>
        </w:r>
      </w:hyperlink>
      <w:r w:rsidRPr="00053A49">
        <w:rPr>
          <w:rFonts w:ascii="Times New Roman" w:hAnsi="Times New Roman" w:cs="Times New Roman"/>
          <w:color w:val="231F20"/>
        </w:rPr>
        <w:t>), details of which are available on the e-Auction portal.</w:t>
      </w:r>
    </w:p>
    <w:p w:rsidR="00A21ED6" w:rsidRPr="00053A49" w:rsidRDefault="00A21ED6" w:rsidP="00962DE4">
      <w:pPr>
        <w:pStyle w:val="ListParagraph"/>
        <w:numPr>
          <w:ilvl w:val="0"/>
          <w:numId w:val="9"/>
        </w:numPr>
        <w:jc w:val="both"/>
        <w:rPr>
          <w:rFonts w:ascii="Times New Roman" w:hAnsi="Times New Roman" w:cs="Times New Roman"/>
          <w:color w:val="231F20"/>
        </w:rPr>
      </w:pPr>
      <w:r w:rsidRPr="00053A49">
        <w:rPr>
          <w:rFonts w:ascii="Times New Roman" w:hAnsi="Times New Roman" w:cs="Times New Roman"/>
          <w:color w:val="231F20"/>
        </w:rPr>
        <w:t>After finalization of e-Auction by the Authorised officer, only successful bidder will be informed by our above refer</w:t>
      </w:r>
      <w:r w:rsidR="00A25D88" w:rsidRPr="00053A49">
        <w:rPr>
          <w:rFonts w:ascii="Times New Roman" w:hAnsi="Times New Roman" w:cs="Times New Roman"/>
          <w:color w:val="231F20"/>
        </w:rPr>
        <w:t>red S</w:t>
      </w:r>
      <w:r w:rsidRPr="00053A49">
        <w:rPr>
          <w:rFonts w:ascii="Times New Roman" w:hAnsi="Times New Roman" w:cs="Times New Roman"/>
          <w:color w:val="231F20"/>
        </w:rPr>
        <w:t>ervice Provider through SMS/email (on mobile no/email address given by them/registered with the service provider).</w:t>
      </w:r>
    </w:p>
    <w:p w:rsidR="00195AC1" w:rsidRPr="00053A49" w:rsidRDefault="00A21ED6" w:rsidP="00962DE4">
      <w:pPr>
        <w:pStyle w:val="ListParagraph"/>
        <w:numPr>
          <w:ilvl w:val="0"/>
          <w:numId w:val="9"/>
        </w:numPr>
        <w:jc w:val="both"/>
        <w:rPr>
          <w:rFonts w:ascii="Times New Roman" w:hAnsi="Times New Roman" w:cs="Times New Roman"/>
          <w:color w:val="231F20"/>
        </w:rPr>
      </w:pPr>
      <w:r w:rsidRPr="00053A49">
        <w:rPr>
          <w:rFonts w:ascii="Times New Roman" w:hAnsi="Times New Roman" w:cs="Times New Roman"/>
          <w:color w:val="231F20"/>
        </w:rPr>
        <w:t>The successful bidder</w:t>
      </w:r>
      <w:r w:rsidR="00815FFD" w:rsidRPr="00053A49">
        <w:rPr>
          <w:rFonts w:ascii="Times New Roman" w:hAnsi="Times New Roman" w:cs="Times New Roman"/>
          <w:color w:val="231F20"/>
        </w:rPr>
        <w:t xml:space="preserve"> shall have to deposit 25% (Twenty five </w:t>
      </w:r>
      <w:r w:rsidR="00727F86" w:rsidRPr="00053A49">
        <w:rPr>
          <w:rFonts w:ascii="Times New Roman" w:hAnsi="Times New Roman" w:cs="Times New Roman"/>
          <w:color w:val="231F20"/>
        </w:rPr>
        <w:t>per cent</w:t>
      </w:r>
      <w:r w:rsidR="00815FFD" w:rsidRPr="00053A49">
        <w:rPr>
          <w:rFonts w:ascii="Times New Roman" w:hAnsi="Times New Roman" w:cs="Times New Roman"/>
          <w:color w:val="231F20"/>
        </w:rPr>
        <w:t>) of the bid amount, less EMD amount deposited through NEFT/RTGS in a/c-</w:t>
      </w:r>
      <w:r w:rsidR="00A25D88" w:rsidRPr="00053A49">
        <w:rPr>
          <w:rFonts w:ascii="Times New Roman" w:hAnsi="Times New Roman" w:cs="Times New Roman"/>
          <w:color w:val="231F20"/>
        </w:rPr>
        <w:t>1268172955</w:t>
      </w:r>
      <w:r w:rsidR="00C44EF1" w:rsidRPr="00053A49">
        <w:rPr>
          <w:rFonts w:ascii="Times New Roman" w:hAnsi="Times New Roman" w:cs="Times New Roman"/>
          <w:color w:val="231F20"/>
        </w:rPr>
        <w:t xml:space="preserve">, </w:t>
      </w:r>
      <w:r w:rsidR="00A25D88" w:rsidRPr="00053A49">
        <w:rPr>
          <w:rFonts w:ascii="Times New Roman" w:hAnsi="Times New Roman" w:cs="Times New Roman"/>
          <w:color w:val="231F20"/>
        </w:rPr>
        <w:t xml:space="preserve"> IF</w:t>
      </w:r>
      <w:r w:rsidR="00FF36AC" w:rsidRPr="00053A49">
        <w:rPr>
          <w:rFonts w:ascii="Times New Roman" w:hAnsi="Times New Roman" w:cs="Times New Roman"/>
          <w:color w:val="231F20"/>
        </w:rPr>
        <w:t xml:space="preserve">SC –CBIN0280394, </w:t>
      </w:r>
      <w:r w:rsidR="004100CD" w:rsidRPr="00053A49">
        <w:rPr>
          <w:rFonts w:ascii="Times New Roman" w:hAnsi="Times New Roman" w:cs="Times New Roman"/>
          <w:color w:val="231F20"/>
        </w:rPr>
        <w:t xml:space="preserve">on </w:t>
      </w:r>
      <w:r w:rsidR="00FF36AC" w:rsidRPr="00053A49">
        <w:rPr>
          <w:rFonts w:ascii="Times New Roman" w:hAnsi="Times New Roman" w:cs="Times New Roman"/>
          <w:color w:val="231F20"/>
        </w:rPr>
        <w:t xml:space="preserve">the same day or not later than next working day and the remaining amount shall be paid within 15 days from the date of confirmation of sale.  In case of failure to deposit the amounts as above within the stipulated </w:t>
      </w:r>
      <w:r w:rsidR="00727F86" w:rsidRPr="00053A49">
        <w:rPr>
          <w:rFonts w:ascii="Times New Roman" w:hAnsi="Times New Roman" w:cs="Times New Roman"/>
          <w:color w:val="231F20"/>
        </w:rPr>
        <w:t>time, the amount deposited by successful bidder will be forfeited to the Bank and Authorized Officer shall have the liberty to conduct a fresh auction/sale of the property</w:t>
      </w:r>
      <w:r w:rsidR="00CD6470" w:rsidRPr="00053A49">
        <w:rPr>
          <w:rFonts w:ascii="Times New Roman" w:hAnsi="Times New Roman" w:cs="Times New Roman"/>
          <w:color w:val="231F20"/>
        </w:rPr>
        <w:t xml:space="preserve">, default of payment shall render automatic cancellation of sale without any notice </w:t>
      </w:r>
      <w:r w:rsidR="00727F86" w:rsidRPr="00053A49">
        <w:rPr>
          <w:rFonts w:ascii="Times New Roman" w:hAnsi="Times New Roman" w:cs="Times New Roman"/>
          <w:color w:val="231F20"/>
        </w:rPr>
        <w:t xml:space="preserve">&amp; the defaulting bidder shall not have any claim over the </w:t>
      </w:r>
      <w:r w:rsidR="003A3345" w:rsidRPr="00053A49">
        <w:rPr>
          <w:rFonts w:ascii="Times New Roman" w:hAnsi="Times New Roman" w:cs="Times New Roman"/>
          <w:color w:val="231F20"/>
        </w:rPr>
        <w:t>Forfeited</w:t>
      </w:r>
      <w:r w:rsidR="00727F86" w:rsidRPr="00053A49">
        <w:rPr>
          <w:rFonts w:ascii="Times New Roman" w:hAnsi="Times New Roman" w:cs="Times New Roman"/>
          <w:color w:val="231F20"/>
        </w:rPr>
        <w:t xml:space="preserve"> amount and the property. </w:t>
      </w:r>
    </w:p>
    <w:p w:rsidR="00195AC1" w:rsidRPr="00053A49" w:rsidRDefault="00C44EF1" w:rsidP="00962DE4">
      <w:pPr>
        <w:pStyle w:val="ListParagraph"/>
        <w:numPr>
          <w:ilvl w:val="0"/>
          <w:numId w:val="9"/>
        </w:numPr>
        <w:ind w:left="567" w:hanging="449"/>
        <w:jc w:val="both"/>
        <w:rPr>
          <w:rFonts w:ascii="Times New Roman" w:hAnsi="Times New Roman" w:cs="Times New Roman"/>
          <w:color w:val="231F20"/>
        </w:rPr>
      </w:pPr>
      <w:r w:rsidRPr="00053A49">
        <w:rPr>
          <w:rFonts w:ascii="Times New Roman" w:hAnsi="Times New Roman" w:cs="Times New Roman"/>
          <w:color w:val="231F20"/>
        </w:rPr>
        <w:t>Payment of S</w:t>
      </w:r>
      <w:r w:rsidR="00195AC1" w:rsidRPr="00053A49">
        <w:rPr>
          <w:rFonts w:ascii="Times New Roman" w:hAnsi="Times New Roman" w:cs="Times New Roman"/>
          <w:color w:val="231F20"/>
        </w:rPr>
        <w:t xml:space="preserve">ale </w:t>
      </w:r>
      <w:r w:rsidRPr="00053A49">
        <w:rPr>
          <w:rFonts w:ascii="Times New Roman" w:hAnsi="Times New Roman" w:cs="Times New Roman"/>
          <w:color w:val="231F20"/>
        </w:rPr>
        <w:t>Proceeds</w:t>
      </w:r>
      <w:r w:rsidR="00195AC1" w:rsidRPr="00053A49">
        <w:rPr>
          <w:rFonts w:ascii="Times New Roman" w:hAnsi="Times New Roman" w:cs="Times New Roman"/>
          <w:color w:val="231F20"/>
        </w:rPr>
        <w:t xml:space="preserve"> by the successful bidder to the Bank will be subject to TDS under Section 194-1</w:t>
      </w:r>
      <w:r w:rsidR="00565333" w:rsidRPr="00053A49">
        <w:rPr>
          <w:rFonts w:ascii="Times New Roman" w:hAnsi="Times New Roman" w:cs="Times New Roman"/>
          <w:color w:val="231F20"/>
        </w:rPr>
        <w:t>A</w:t>
      </w:r>
      <w:r w:rsidR="00195AC1" w:rsidRPr="00053A49">
        <w:rPr>
          <w:rFonts w:ascii="Times New Roman" w:hAnsi="Times New Roman" w:cs="Times New Roman"/>
          <w:color w:val="231F20"/>
        </w:rPr>
        <w:t xml:space="preserve"> of Income Tax Act 1961 and TDS is to be made by the successful bidder only at the time of deposit of remaining 75% if bid amount.</w:t>
      </w:r>
    </w:p>
    <w:p w:rsidR="000436B8" w:rsidRPr="00053A49" w:rsidRDefault="000436B8" w:rsidP="00962DE4">
      <w:pPr>
        <w:pStyle w:val="ListParagraph"/>
        <w:numPr>
          <w:ilvl w:val="0"/>
          <w:numId w:val="9"/>
        </w:numPr>
        <w:ind w:left="567" w:hanging="449"/>
        <w:jc w:val="both"/>
        <w:rPr>
          <w:rFonts w:ascii="Times New Roman" w:hAnsi="Times New Roman" w:cs="Times New Roman"/>
          <w:color w:val="231F20"/>
        </w:rPr>
      </w:pPr>
      <w:r w:rsidRPr="00053A49">
        <w:rPr>
          <w:rFonts w:ascii="Times New Roman" w:hAnsi="Times New Roman" w:cs="Times New Roman"/>
          <w:color w:val="231F20"/>
        </w:rPr>
        <w:t>O</w:t>
      </w:r>
      <w:r w:rsidR="00060CDB" w:rsidRPr="00053A49">
        <w:rPr>
          <w:rFonts w:ascii="Times New Roman" w:hAnsi="Times New Roman" w:cs="Times New Roman"/>
          <w:color w:val="231F20"/>
        </w:rPr>
        <w:t>n receipt of the entire S</w:t>
      </w:r>
      <w:r w:rsidRPr="00053A49">
        <w:rPr>
          <w:rFonts w:ascii="Times New Roman" w:hAnsi="Times New Roman" w:cs="Times New Roman"/>
          <w:color w:val="231F20"/>
        </w:rPr>
        <w:t xml:space="preserve">ale </w:t>
      </w:r>
      <w:r w:rsidR="00060CDB" w:rsidRPr="00053A49">
        <w:rPr>
          <w:rFonts w:ascii="Times New Roman" w:hAnsi="Times New Roman" w:cs="Times New Roman"/>
          <w:color w:val="231F20"/>
        </w:rPr>
        <w:t>Proceeds</w:t>
      </w:r>
      <w:r w:rsidRPr="00053A49">
        <w:rPr>
          <w:rFonts w:ascii="Times New Roman" w:hAnsi="Times New Roman" w:cs="Times New Roman"/>
          <w:color w:val="231F20"/>
        </w:rPr>
        <w:t xml:space="preserve">, the Authorised Officer shall issue the Sale Certificate as per Rules.  The purchaser shall bear the Stamp duties, including those of Sale Certificate, Registration Charges, all statutory dues payable to Government Authority, Taxes, GST and rates and outgoing both existing and future relating to properties.  </w:t>
      </w:r>
    </w:p>
    <w:p w:rsidR="00167D02" w:rsidRPr="00053A49" w:rsidRDefault="00167D02" w:rsidP="00962DE4">
      <w:pPr>
        <w:pStyle w:val="ListParagraph"/>
        <w:numPr>
          <w:ilvl w:val="0"/>
          <w:numId w:val="9"/>
        </w:numPr>
        <w:ind w:left="567" w:hanging="449"/>
        <w:jc w:val="both"/>
        <w:rPr>
          <w:rFonts w:ascii="Times New Roman" w:hAnsi="Times New Roman" w:cs="Times New Roman"/>
          <w:color w:val="231F20"/>
        </w:rPr>
      </w:pPr>
      <w:r w:rsidRPr="00053A49">
        <w:rPr>
          <w:rFonts w:ascii="Times New Roman" w:hAnsi="Times New Roman" w:cs="Times New Roman"/>
          <w:color w:val="231F20"/>
        </w:rPr>
        <w:t xml:space="preserve">No request for inclusion/substitution of names, other than those mentioned in the Bid, in the </w:t>
      </w:r>
      <w:r w:rsidR="00060CDB" w:rsidRPr="00053A49">
        <w:rPr>
          <w:rFonts w:ascii="Times New Roman" w:hAnsi="Times New Roman" w:cs="Times New Roman"/>
          <w:color w:val="231F20"/>
        </w:rPr>
        <w:t>S</w:t>
      </w:r>
      <w:r w:rsidRPr="00053A49">
        <w:rPr>
          <w:rFonts w:ascii="Times New Roman" w:hAnsi="Times New Roman" w:cs="Times New Roman"/>
          <w:color w:val="231F20"/>
        </w:rPr>
        <w:t>ale Certificate will be entertained.  The Sale Certificate will be issued only in the name of successful bidder.</w:t>
      </w:r>
    </w:p>
    <w:p w:rsidR="00167D02" w:rsidRPr="00053A49" w:rsidRDefault="00CB7356" w:rsidP="00962DE4">
      <w:pPr>
        <w:pStyle w:val="ListParagraph"/>
        <w:numPr>
          <w:ilvl w:val="0"/>
          <w:numId w:val="9"/>
        </w:numPr>
        <w:ind w:left="567" w:hanging="449"/>
        <w:jc w:val="both"/>
        <w:rPr>
          <w:rFonts w:ascii="Times New Roman" w:hAnsi="Times New Roman" w:cs="Times New Roman"/>
          <w:color w:val="231F20"/>
        </w:rPr>
      </w:pPr>
      <w:r w:rsidRPr="00053A49">
        <w:rPr>
          <w:rFonts w:ascii="Times New Roman" w:hAnsi="Times New Roman" w:cs="Times New Roman"/>
          <w:color w:val="231F20"/>
        </w:rPr>
        <w:t>The Sale Certificate will not be issued till any pending operation of any Stay/</w:t>
      </w:r>
      <w:r w:rsidR="00536DCB" w:rsidRPr="00053A49">
        <w:rPr>
          <w:rFonts w:ascii="Times New Roman" w:hAnsi="Times New Roman" w:cs="Times New Roman"/>
          <w:color w:val="231F20"/>
        </w:rPr>
        <w:t>Injection</w:t>
      </w:r>
      <w:r w:rsidRPr="00053A49">
        <w:rPr>
          <w:rFonts w:ascii="Times New Roman" w:hAnsi="Times New Roman" w:cs="Times New Roman"/>
          <w:color w:val="231F20"/>
        </w:rPr>
        <w:t>/Restraint Order passed by the DRT/DRAT/High Court or any other court against the issue of Sale Certificate.  Further no interest will be paid on the amount deposited during this period.  The deposit made by the successful bidder, pending execution of Sale Certificate, will be kept in non-interest bearing deposit account.  No request for return of deposit either in part or full/cancellation of sale will be entertained.  In case of further proceedings by DRT/DRAT/High Court or any other Court, the auction may be deferred or cancelled and persons participating in the sale shall have no right to claim damages, compensation or cost for such postponement or cancellation.</w:t>
      </w:r>
    </w:p>
    <w:p w:rsidR="00CB7356" w:rsidRPr="00053A49" w:rsidRDefault="00DA0676" w:rsidP="00962DE4">
      <w:pPr>
        <w:pStyle w:val="ListParagraph"/>
        <w:numPr>
          <w:ilvl w:val="0"/>
          <w:numId w:val="9"/>
        </w:numPr>
        <w:ind w:left="567" w:hanging="449"/>
        <w:jc w:val="both"/>
        <w:rPr>
          <w:rFonts w:ascii="Times New Roman" w:hAnsi="Times New Roman" w:cs="Times New Roman"/>
          <w:color w:val="231F20"/>
        </w:rPr>
      </w:pPr>
      <w:r w:rsidRPr="00053A49">
        <w:rPr>
          <w:rFonts w:ascii="Times New Roman" w:hAnsi="Times New Roman" w:cs="Times New Roman"/>
          <w:color w:val="231F20"/>
        </w:rPr>
        <w:t>The Authorized officer/Bank has the absolute right to accept or reject any bid or adjourn/postpone/cancel the sale/modify any terms and conditions of the sale without any prior notice and without assigning any reason including calling upon the next highest bidder to perform in cash the earlier bidder fails to perform.</w:t>
      </w:r>
    </w:p>
    <w:p w:rsidR="00EA7F3A" w:rsidRPr="00053A49" w:rsidRDefault="005013B6" w:rsidP="00962DE4">
      <w:pPr>
        <w:pStyle w:val="ListParagraph"/>
        <w:numPr>
          <w:ilvl w:val="0"/>
          <w:numId w:val="9"/>
        </w:numPr>
        <w:ind w:left="567" w:hanging="449"/>
        <w:jc w:val="both"/>
        <w:rPr>
          <w:rFonts w:ascii="Times New Roman" w:hAnsi="Times New Roman" w:cs="Times New Roman"/>
          <w:color w:val="231F20"/>
        </w:rPr>
      </w:pPr>
      <w:r w:rsidRPr="00053A49">
        <w:rPr>
          <w:rFonts w:ascii="Times New Roman" w:hAnsi="Times New Roman" w:cs="Times New Roman"/>
          <w:color w:val="231F20"/>
        </w:rPr>
        <w:t xml:space="preserve">The intending purchaser can inspect the property on date and time mentioned above at his/her expenses.  For inspection about the title document &amp; other documents </w:t>
      </w:r>
      <w:r w:rsidR="00EA7F3A" w:rsidRPr="00053A49">
        <w:rPr>
          <w:rFonts w:ascii="Times New Roman" w:hAnsi="Times New Roman" w:cs="Times New Roman"/>
          <w:color w:val="231F20"/>
        </w:rPr>
        <w:t>available with the Bank, the in</w:t>
      </w:r>
      <w:r w:rsidRPr="00053A49">
        <w:rPr>
          <w:rFonts w:ascii="Times New Roman" w:hAnsi="Times New Roman" w:cs="Times New Roman"/>
          <w:color w:val="231F20"/>
        </w:rPr>
        <w:t>tending bidders may contact Central Bank of India during office hou</w:t>
      </w:r>
      <w:r w:rsidR="00EA7F3A" w:rsidRPr="00053A49">
        <w:rPr>
          <w:rFonts w:ascii="Times New Roman" w:hAnsi="Times New Roman" w:cs="Times New Roman"/>
          <w:color w:val="231F20"/>
        </w:rPr>
        <w:t>r</w:t>
      </w:r>
      <w:r w:rsidRPr="00053A49">
        <w:rPr>
          <w:rFonts w:ascii="Times New Roman" w:hAnsi="Times New Roman" w:cs="Times New Roman"/>
          <w:color w:val="231F20"/>
        </w:rPr>
        <w:t>s</w:t>
      </w:r>
      <w:r w:rsidR="00EA7F3A" w:rsidRPr="00053A49">
        <w:rPr>
          <w:rFonts w:ascii="Times New Roman" w:hAnsi="Times New Roman" w:cs="Times New Roman"/>
          <w:color w:val="231F20"/>
        </w:rPr>
        <w:t xml:space="preserve"> </w:t>
      </w:r>
      <w:r w:rsidR="00241925" w:rsidRPr="00053A49">
        <w:rPr>
          <w:rFonts w:ascii="Times New Roman" w:hAnsi="Times New Roman" w:cs="Times New Roman"/>
          <w:b/>
          <w:bCs/>
          <w:color w:val="231F20"/>
        </w:rPr>
        <w:t xml:space="preserve">on or </w:t>
      </w:r>
      <w:r w:rsidR="00EA7F3A" w:rsidRPr="00053A49">
        <w:rPr>
          <w:rFonts w:ascii="Times New Roman" w:hAnsi="Times New Roman" w:cs="Times New Roman"/>
          <w:b/>
          <w:bCs/>
          <w:color w:val="231F20"/>
        </w:rPr>
        <w:t xml:space="preserve">before </w:t>
      </w:r>
      <w:r w:rsidR="00193942" w:rsidRPr="00053A49">
        <w:rPr>
          <w:rFonts w:ascii="Times New Roman" w:hAnsi="Times New Roman" w:cs="Times New Roman"/>
          <w:b/>
          <w:bCs/>
          <w:color w:val="231F20"/>
        </w:rPr>
        <w:t>2</w:t>
      </w:r>
      <w:r w:rsidR="00076321" w:rsidRPr="00053A49">
        <w:rPr>
          <w:rFonts w:ascii="Times New Roman" w:hAnsi="Times New Roman" w:cs="Times New Roman"/>
          <w:b/>
          <w:bCs/>
          <w:color w:val="231F20"/>
        </w:rPr>
        <w:t>7</w:t>
      </w:r>
      <w:r w:rsidR="00193942" w:rsidRPr="00053A49">
        <w:rPr>
          <w:rFonts w:ascii="Times New Roman" w:hAnsi="Times New Roman" w:cs="Times New Roman"/>
          <w:b/>
          <w:bCs/>
          <w:color w:val="231F20"/>
        </w:rPr>
        <w:t>.</w:t>
      </w:r>
      <w:r w:rsidR="00076321" w:rsidRPr="00053A49">
        <w:rPr>
          <w:rFonts w:ascii="Times New Roman" w:hAnsi="Times New Roman" w:cs="Times New Roman"/>
          <w:b/>
          <w:bCs/>
          <w:color w:val="231F20"/>
        </w:rPr>
        <w:t>12</w:t>
      </w:r>
      <w:r w:rsidR="00A3383E" w:rsidRPr="00053A49">
        <w:rPr>
          <w:rFonts w:ascii="Times New Roman" w:hAnsi="Times New Roman" w:cs="Times New Roman"/>
          <w:b/>
          <w:bCs/>
          <w:color w:val="231F20"/>
        </w:rPr>
        <w:t>.202</w:t>
      </w:r>
      <w:r w:rsidR="00B607B2" w:rsidRPr="00053A49">
        <w:rPr>
          <w:rFonts w:ascii="Times New Roman" w:hAnsi="Times New Roman" w:cs="Times New Roman"/>
          <w:b/>
          <w:bCs/>
          <w:color w:val="231F20"/>
        </w:rPr>
        <w:t>3</w:t>
      </w:r>
      <w:r w:rsidR="00EA7F3A" w:rsidRPr="00053A49">
        <w:rPr>
          <w:rFonts w:ascii="Times New Roman" w:hAnsi="Times New Roman" w:cs="Times New Roman"/>
          <w:color w:val="231F20"/>
        </w:rPr>
        <w:t>.</w:t>
      </w:r>
    </w:p>
    <w:p w:rsidR="00AA2B34" w:rsidRPr="00053A49" w:rsidRDefault="00DC353D" w:rsidP="00962DE4">
      <w:pPr>
        <w:pStyle w:val="ListParagraph"/>
        <w:numPr>
          <w:ilvl w:val="0"/>
          <w:numId w:val="9"/>
        </w:numPr>
        <w:ind w:left="567" w:hanging="449"/>
        <w:jc w:val="both"/>
        <w:rPr>
          <w:rFonts w:ascii="Times New Roman" w:hAnsi="Times New Roman" w:cs="Times New Roman"/>
          <w:color w:val="231F20"/>
        </w:rPr>
      </w:pPr>
      <w:r w:rsidRPr="00053A49">
        <w:rPr>
          <w:rFonts w:ascii="Times New Roman" w:hAnsi="Times New Roman" w:cs="Times New Roman"/>
          <w:color w:val="231F20"/>
        </w:rPr>
        <w:t xml:space="preserve">The Bank does not undertake any responsibility to procure any permission/licence, NOC, etc., in respect of the property offered for sale or for any dues like outstanding water/service charges, transfer fees, electricity dues, dues to the Municipal Corporation/local Authority/Co-operative Housing Society or any other dues, taxes, levies, fees, transfer fees if any in respect of and/or in relation to the sale of the said property. </w:t>
      </w:r>
    </w:p>
    <w:p w:rsidR="008906BF" w:rsidRPr="00053A49" w:rsidRDefault="008906BF" w:rsidP="00962DE4">
      <w:pPr>
        <w:pStyle w:val="ListParagraph"/>
        <w:numPr>
          <w:ilvl w:val="0"/>
          <w:numId w:val="9"/>
        </w:numPr>
        <w:ind w:left="567" w:hanging="449"/>
        <w:jc w:val="both"/>
        <w:rPr>
          <w:rFonts w:ascii="Times New Roman" w:hAnsi="Times New Roman" w:cs="Times New Roman"/>
          <w:color w:val="231F20"/>
        </w:rPr>
      </w:pPr>
      <w:r w:rsidRPr="00053A49">
        <w:rPr>
          <w:rFonts w:ascii="Times New Roman" w:hAnsi="Times New Roman" w:cs="Times New Roman"/>
          <w:color w:val="231F20"/>
        </w:rPr>
        <w:t>The sale is subject to confirmation by the bank.</w:t>
      </w:r>
    </w:p>
    <w:p w:rsidR="008906BF" w:rsidRPr="00053A49" w:rsidRDefault="008906BF" w:rsidP="00962DE4">
      <w:pPr>
        <w:pStyle w:val="ListParagraph"/>
        <w:numPr>
          <w:ilvl w:val="0"/>
          <w:numId w:val="9"/>
        </w:numPr>
        <w:ind w:left="567" w:hanging="449"/>
        <w:jc w:val="both"/>
        <w:rPr>
          <w:rFonts w:ascii="Times New Roman" w:hAnsi="Times New Roman" w:cs="Times New Roman"/>
          <w:color w:val="231F20"/>
        </w:rPr>
      </w:pPr>
      <w:r w:rsidRPr="00053A49">
        <w:rPr>
          <w:rFonts w:ascii="Times New Roman" w:hAnsi="Times New Roman" w:cs="Times New Roman"/>
          <w:color w:val="231F20"/>
        </w:rPr>
        <w:t xml:space="preserve">The sale is subject to conditions/Rules/Provisions prescribed in the SARFAESI Act 2002 and Rules framed there under the conditions mentioned above.  </w:t>
      </w:r>
    </w:p>
    <w:p w:rsidR="003C1C55" w:rsidRPr="00053A49" w:rsidRDefault="003C1C55" w:rsidP="00962DE4">
      <w:pPr>
        <w:pStyle w:val="ListParagraph"/>
        <w:numPr>
          <w:ilvl w:val="0"/>
          <w:numId w:val="9"/>
        </w:numPr>
        <w:ind w:left="567" w:hanging="449"/>
        <w:jc w:val="both"/>
        <w:rPr>
          <w:rFonts w:ascii="Times New Roman" w:hAnsi="Times New Roman" w:cs="Times New Roman"/>
          <w:color w:val="231F20"/>
        </w:rPr>
      </w:pPr>
      <w:r w:rsidRPr="00053A49">
        <w:rPr>
          <w:rFonts w:ascii="Times New Roman" w:hAnsi="Times New Roman" w:cs="Times New Roman"/>
          <w:color w:val="231F20"/>
        </w:rPr>
        <w:t xml:space="preserve">For detailed terms and conditions please refer to the link provided in </w:t>
      </w:r>
      <w:hyperlink r:id="rId18" w:history="1">
        <w:r w:rsidR="00382008" w:rsidRPr="00053A49">
          <w:rPr>
            <w:rStyle w:val="Hyperlink"/>
            <w:rFonts w:ascii="Times New Roman" w:hAnsi="Times New Roman" w:cs="Times New Roman"/>
          </w:rPr>
          <w:t>www.centralbankofindia.co.in</w:t>
        </w:r>
      </w:hyperlink>
      <w:r w:rsidR="00382008" w:rsidRPr="00053A49">
        <w:rPr>
          <w:rFonts w:ascii="Times New Roman" w:hAnsi="Times New Roman" w:cs="Times New Roman"/>
          <w:color w:val="231F20"/>
        </w:rPr>
        <w:t xml:space="preserve"> </w:t>
      </w:r>
      <w:r w:rsidRPr="00053A49">
        <w:rPr>
          <w:rFonts w:ascii="Times New Roman" w:hAnsi="Times New Roman" w:cs="Times New Roman"/>
          <w:color w:val="231F20"/>
        </w:rPr>
        <w:t xml:space="preserve"> secured creditor or auction platform (</w:t>
      </w:r>
      <w:hyperlink r:id="rId19" w:history="1">
        <w:r w:rsidRPr="00053A49">
          <w:rPr>
            <w:rStyle w:val="Hyperlink"/>
            <w:rFonts w:ascii="Times New Roman" w:hAnsi="Times New Roman" w:cs="Times New Roman"/>
          </w:rPr>
          <w:t>https://www.mstcecommerce.com</w:t>
        </w:r>
      </w:hyperlink>
      <w:r w:rsidRPr="00053A49">
        <w:rPr>
          <w:rFonts w:ascii="Times New Roman" w:hAnsi="Times New Roman" w:cs="Times New Roman"/>
          <w:color w:val="231F20"/>
        </w:rPr>
        <w:t xml:space="preserve">) helpline No. 033-22901004 and </w:t>
      </w:r>
      <w:r w:rsidR="00FF460F" w:rsidRPr="00053A49">
        <w:rPr>
          <w:rFonts w:ascii="Times New Roman" w:hAnsi="Times New Roman" w:cs="Times New Roman"/>
          <w:color w:val="231F20"/>
        </w:rPr>
        <w:t xml:space="preserve">contact number of </w:t>
      </w:r>
      <w:r w:rsidR="002843BA" w:rsidRPr="00053A49">
        <w:rPr>
          <w:rFonts w:ascii="Times New Roman" w:hAnsi="Times New Roman" w:cs="Times New Roman"/>
          <w:color w:val="231F20"/>
        </w:rPr>
        <w:t>B/o VAKM</w:t>
      </w:r>
      <w:r w:rsidR="00FF460F" w:rsidRPr="00053A49">
        <w:rPr>
          <w:rFonts w:ascii="Times New Roman" w:hAnsi="Times New Roman" w:cs="Times New Roman"/>
          <w:color w:val="231F20"/>
        </w:rPr>
        <w:t xml:space="preserve"> </w:t>
      </w:r>
      <w:r w:rsidRPr="00053A49">
        <w:rPr>
          <w:rFonts w:ascii="Times New Roman" w:hAnsi="Times New Roman" w:cs="Times New Roman"/>
          <w:color w:val="231F20"/>
        </w:rPr>
        <w:t xml:space="preserve">Bahadurgarh </w:t>
      </w:r>
      <w:r w:rsidR="00A114CE" w:rsidRPr="00053A49">
        <w:rPr>
          <w:rFonts w:ascii="Times New Roman" w:hAnsi="Times New Roman" w:cs="Times New Roman"/>
          <w:color w:val="231F20"/>
        </w:rPr>
        <w:t xml:space="preserve">Mob. No. </w:t>
      </w:r>
      <w:r w:rsidR="004378B5" w:rsidRPr="00053A49">
        <w:rPr>
          <w:rFonts w:ascii="Times New Roman" w:hAnsi="Times New Roman" w:cs="Times New Roman"/>
          <w:color w:val="231F20"/>
        </w:rPr>
        <w:t>9138944130</w:t>
      </w:r>
      <w:r w:rsidR="00A114CE" w:rsidRPr="00053A49">
        <w:rPr>
          <w:rFonts w:ascii="Times New Roman" w:hAnsi="Times New Roman" w:cs="Times New Roman"/>
          <w:color w:val="231F20"/>
        </w:rPr>
        <w:t>, B/o</w:t>
      </w:r>
      <w:r w:rsidR="004378B5" w:rsidRPr="00053A49">
        <w:rPr>
          <w:rFonts w:ascii="Times New Roman" w:hAnsi="Times New Roman" w:cs="Times New Roman"/>
          <w:color w:val="231F20"/>
        </w:rPr>
        <w:t xml:space="preserve"> </w:t>
      </w:r>
      <w:proofErr w:type="spellStart"/>
      <w:r w:rsidR="004378B5" w:rsidRPr="00053A49">
        <w:rPr>
          <w:rFonts w:ascii="Times New Roman" w:hAnsi="Times New Roman" w:cs="Times New Roman"/>
          <w:color w:val="231F20"/>
        </w:rPr>
        <w:t>Jind</w:t>
      </w:r>
      <w:proofErr w:type="spellEnd"/>
      <w:r w:rsidR="004378B5" w:rsidRPr="00053A49">
        <w:rPr>
          <w:rFonts w:ascii="Times New Roman" w:hAnsi="Times New Roman" w:cs="Times New Roman"/>
          <w:color w:val="231F20"/>
        </w:rPr>
        <w:t xml:space="preserve"> Mob. No. 91389441</w:t>
      </w:r>
      <w:r w:rsidR="00D57E5F" w:rsidRPr="00053A49">
        <w:rPr>
          <w:rFonts w:ascii="Times New Roman" w:hAnsi="Times New Roman" w:cs="Times New Roman"/>
          <w:color w:val="231F20"/>
        </w:rPr>
        <w:t>3</w:t>
      </w:r>
      <w:r w:rsidR="004378B5" w:rsidRPr="00053A49">
        <w:rPr>
          <w:rFonts w:ascii="Times New Roman" w:hAnsi="Times New Roman" w:cs="Times New Roman"/>
          <w:color w:val="231F20"/>
        </w:rPr>
        <w:t>4</w:t>
      </w:r>
      <w:r w:rsidR="00A114CE" w:rsidRPr="00053A49">
        <w:rPr>
          <w:rFonts w:ascii="Times New Roman" w:hAnsi="Times New Roman" w:cs="Times New Roman"/>
          <w:color w:val="231F20"/>
        </w:rPr>
        <w:t xml:space="preserve">, B/o </w:t>
      </w:r>
      <w:proofErr w:type="spellStart"/>
      <w:r w:rsidR="00A114CE" w:rsidRPr="00053A49">
        <w:rPr>
          <w:rFonts w:ascii="Times New Roman" w:hAnsi="Times New Roman" w:cs="Times New Roman"/>
          <w:color w:val="231F20"/>
        </w:rPr>
        <w:t>Pilukhera</w:t>
      </w:r>
      <w:proofErr w:type="spellEnd"/>
      <w:r w:rsidR="00A114CE" w:rsidRPr="00053A49">
        <w:rPr>
          <w:rFonts w:ascii="Times New Roman" w:hAnsi="Times New Roman" w:cs="Times New Roman"/>
          <w:color w:val="231F20"/>
        </w:rPr>
        <w:t xml:space="preserve"> Mob No. 9138944133</w:t>
      </w:r>
      <w:r w:rsidR="004378B5" w:rsidRPr="00053A49">
        <w:rPr>
          <w:rFonts w:ascii="Times New Roman" w:hAnsi="Times New Roman" w:cs="Times New Roman"/>
          <w:color w:val="231F20"/>
        </w:rPr>
        <w:t xml:space="preserve"> </w:t>
      </w:r>
      <w:r w:rsidR="00FF460F" w:rsidRPr="00053A49">
        <w:rPr>
          <w:rFonts w:ascii="Times New Roman" w:hAnsi="Times New Roman" w:cs="Times New Roman"/>
          <w:color w:val="231F20"/>
        </w:rPr>
        <w:t xml:space="preserve">and </w:t>
      </w:r>
      <w:r w:rsidRPr="00053A49">
        <w:rPr>
          <w:rFonts w:ascii="Times New Roman" w:hAnsi="Times New Roman" w:cs="Times New Roman"/>
          <w:color w:val="231F20"/>
        </w:rPr>
        <w:t xml:space="preserve">Authorised Officer Mob. No. </w:t>
      </w:r>
      <w:r w:rsidR="004378B5" w:rsidRPr="00053A49">
        <w:rPr>
          <w:rFonts w:ascii="Times New Roman" w:hAnsi="Times New Roman" w:cs="Times New Roman"/>
          <w:color w:val="231F20"/>
        </w:rPr>
        <w:t xml:space="preserve">9138944104 </w:t>
      </w:r>
      <w:r w:rsidRPr="00053A49">
        <w:rPr>
          <w:rFonts w:ascii="Times New Roman" w:hAnsi="Times New Roman" w:cs="Times New Roman"/>
          <w:color w:val="231F20"/>
        </w:rPr>
        <w:t xml:space="preserve">or Recovery </w:t>
      </w:r>
      <w:proofErr w:type="spellStart"/>
      <w:r w:rsidRPr="00053A49">
        <w:rPr>
          <w:rFonts w:ascii="Times New Roman" w:hAnsi="Times New Roman" w:cs="Times New Roman"/>
          <w:color w:val="231F20"/>
        </w:rPr>
        <w:t>Deptt</w:t>
      </w:r>
      <w:proofErr w:type="spellEnd"/>
      <w:r w:rsidRPr="00053A49">
        <w:rPr>
          <w:rFonts w:ascii="Times New Roman" w:hAnsi="Times New Roman" w:cs="Times New Roman"/>
          <w:color w:val="231F20"/>
        </w:rPr>
        <w:t xml:space="preserve">. Regional Office </w:t>
      </w:r>
      <w:proofErr w:type="spellStart"/>
      <w:r w:rsidRPr="00053A49">
        <w:rPr>
          <w:rFonts w:ascii="Times New Roman" w:hAnsi="Times New Roman" w:cs="Times New Roman"/>
          <w:color w:val="231F20"/>
        </w:rPr>
        <w:t>Rohtak</w:t>
      </w:r>
      <w:proofErr w:type="spellEnd"/>
      <w:r w:rsidRPr="00053A49">
        <w:rPr>
          <w:rFonts w:ascii="Times New Roman" w:hAnsi="Times New Roman" w:cs="Times New Roman"/>
          <w:color w:val="231F20"/>
        </w:rPr>
        <w:t xml:space="preserve"> </w:t>
      </w:r>
      <w:r w:rsidR="0081240B" w:rsidRPr="00053A49">
        <w:rPr>
          <w:rFonts w:ascii="Times New Roman" w:hAnsi="Times New Roman" w:cs="Times New Roman"/>
          <w:color w:val="231F20"/>
        </w:rPr>
        <w:t xml:space="preserve">(Haryana) </w:t>
      </w:r>
      <w:r w:rsidRPr="00053A49">
        <w:rPr>
          <w:rFonts w:ascii="Times New Roman" w:hAnsi="Times New Roman" w:cs="Times New Roman"/>
          <w:color w:val="231F20"/>
        </w:rPr>
        <w:t xml:space="preserve">on Mob. </w:t>
      </w:r>
      <w:r w:rsidR="004378B5" w:rsidRPr="00053A49">
        <w:rPr>
          <w:rFonts w:ascii="Times New Roman" w:hAnsi="Times New Roman" w:cs="Times New Roman"/>
          <w:color w:val="231F20"/>
        </w:rPr>
        <w:t>9138944106.</w:t>
      </w:r>
    </w:p>
    <w:p w:rsidR="005A49FC" w:rsidRPr="00053A49" w:rsidRDefault="005A49FC" w:rsidP="00EA7F3A">
      <w:pPr>
        <w:rPr>
          <w:rFonts w:ascii="Times New Roman" w:hAnsi="Times New Roman" w:cs="Times New Roman"/>
          <w:b/>
        </w:rPr>
      </w:pPr>
      <w:r w:rsidRPr="00053A49">
        <w:rPr>
          <w:rFonts w:ascii="Times New Roman" w:hAnsi="Times New Roman" w:cs="Times New Roman"/>
          <w:color w:val="231F20"/>
        </w:rPr>
        <w:lastRenderedPageBreak/>
        <w:t>Bidding</w:t>
      </w:r>
      <w:r w:rsidR="002F4B59" w:rsidRPr="00053A49">
        <w:rPr>
          <w:rFonts w:ascii="Times New Roman" w:hAnsi="Times New Roman" w:cs="Times New Roman"/>
          <w:color w:val="231F20"/>
        </w:rPr>
        <w:t xml:space="preserve"> </w:t>
      </w:r>
      <w:r w:rsidRPr="00053A49">
        <w:rPr>
          <w:rFonts w:ascii="Times New Roman" w:hAnsi="Times New Roman" w:cs="Times New Roman"/>
          <w:color w:val="231F20"/>
        </w:rPr>
        <w:t>in</w:t>
      </w:r>
      <w:r w:rsidR="002F4B59" w:rsidRPr="00053A49">
        <w:rPr>
          <w:rFonts w:ascii="Times New Roman" w:hAnsi="Times New Roman" w:cs="Times New Roman"/>
          <w:color w:val="231F20"/>
        </w:rPr>
        <w:t xml:space="preserve"> </w:t>
      </w:r>
      <w:r w:rsidRPr="00053A49">
        <w:rPr>
          <w:rFonts w:ascii="Times New Roman" w:hAnsi="Times New Roman" w:cs="Times New Roman"/>
          <w:color w:val="231F20"/>
        </w:rPr>
        <w:t>the</w:t>
      </w:r>
      <w:r w:rsidR="002F4B59" w:rsidRPr="00053A49">
        <w:rPr>
          <w:rFonts w:ascii="Times New Roman" w:hAnsi="Times New Roman" w:cs="Times New Roman"/>
          <w:color w:val="231F20"/>
        </w:rPr>
        <w:t xml:space="preserve"> </w:t>
      </w:r>
      <w:r w:rsidRPr="00053A49">
        <w:rPr>
          <w:rFonts w:ascii="Times New Roman" w:hAnsi="Times New Roman" w:cs="Times New Roman"/>
          <w:color w:val="231F20"/>
        </w:rPr>
        <w:t>last</w:t>
      </w:r>
      <w:r w:rsidR="002F4B59" w:rsidRPr="00053A49">
        <w:rPr>
          <w:rFonts w:ascii="Times New Roman" w:hAnsi="Times New Roman" w:cs="Times New Roman"/>
          <w:color w:val="231F20"/>
        </w:rPr>
        <w:t xml:space="preserve"> </w:t>
      </w:r>
      <w:r w:rsidRPr="00053A49">
        <w:rPr>
          <w:rFonts w:ascii="Times New Roman" w:hAnsi="Times New Roman" w:cs="Times New Roman"/>
          <w:color w:val="231F20"/>
        </w:rPr>
        <w:t>moment should</w:t>
      </w:r>
      <w:r w:rsidR="002F4B59" w:rsidRPr="00053A49">
        <w:rPr>
          <w:rFonts w:ascii="Times New Roman" w:hAnsi="Times New Roman" w:cs="Times New Roman"/>
          <w:color w:val="231F20"/>
        </w:rPr>
        <w:t xml:space="preserve"> </w:t>
      </w:r>
      <w:r w:rsidRPr="00053A49">
        <w:rPr>
          <w:rFonts w:ascii="Times New Roman" w:hAnsi="Times New Roman" w:cs="Times New Roman"/>
          <w:color w:val="231F20"/>
        </w:rPr>
        <w:t>be</w:t>
      </w:r>
      <w:r w:rsidR="002F4B59" w:rsidRPr="00053A49">
        <w:rPr>
          <w:rFonts w:ascii="Times New Roman" w:hAnsi="Times New Roman" w:cs="Times New Roman"/>
          <w:color w:val="231F20"/>
        </w:rPr>
        <w:t xml:space="preserve"> </w:t>
      </w:r>
      <w:r w:rsidRPr="00053A49">
        <w:rPr>
          <w:rFonts w:ascii="Times New Roman" w:hAnsi="Times New Roman" w:cs="Times New Roman"/>
          <w:color w:val="231F20"/>
        </w:rPr>
        <w:t>avoided</w:t>
      </w:r>
      <w:r w:rsidR="002F4B59" w:rsidRPr="00053A49">
        <w:rPr>
          <w:rFonts w:ascii="Times New Roman" w:hAnsi="Times New Roman" w:cs="Times New Roman"/>
          <w:color w:val="231F20"/>
        </w:rPr>
        <w:t xml:space="preserve"> </w:t>
      </w:r>
      <w:r w:rsidRPr="00053A49">
        <w:rPr>
          <w:rFonts w:ascii="Times New Roman" w:hAnsi="Times New Roman" w:cs="Times New Roman"/>
          <w:color w:val="231F20"/>
        </w:rPr>
        <w:t>in</w:t>
      </w:r>
      <w:r w:rsidR="002F4B59" w:rsidRPr="00053A49">
        <w:rPr>
          <w:rFonts w:ascii="Times New Roman" w:hAnsi="Times New Roman" w:cs="Times New Roman"/>
          <w:color w:val="231F20"/>
        </w:rPr>
        <w:t xml:space="preserve"> </w:t>
      </w:r>
      <w:r w:rsidRPr="00053A49">
        <w:rPr>
          <w:rFonts w:ascii="Times New Roman" w:hAnsi="Times New Roman" w:cs="Times New Roman"/>
          <w:color w:val="231F20"/>
        </w:rPr>
        <w:t>the</w:t>
      </w:r>
      <w:r w:rsidR="002F4B59" w:rsidRPr="00053A49">
        <w:rPr>
          <w:rFonts w:ascii="Times New Roman" w:hAnsi="Times New Roman" w:cs="Times New Roman"/>
          <w:color w:val="231F20"/>
        </w:rPr>
        <w:t xml:space="preserve"> </w:t>
      </w:r>
      <w:r w:rsidRPr="00053A49">
        <w:rPr>
          <w:rFonts w:ascii="Times New Roman" w:hAnsi="Times New Roman" w:cs="Times New Roman"/>
          <w:color w:val="231F20"/>
        </w:rPr>
        <w:t>bidders</w:t>
      </w:r>
      <w:r w:rsidR="002F4B59" w:rsidRPr="00053A49">
        <w:rPr>
          <w:rFonts w:ascii="Times New Roman" w:hAnsi="Times New Roman" w:cs="Times New Roman"/>
          <w:color w:val="231F20"/>
        </w:rPr>
        <w:t xml:space="preserve"> </w:t>
      </w:r>
      <w:r w:rsidRPr="00053A49">
        <w:rPr>
          <w:rFonts w:ascii="Times New Roman" w:hAnsi="Times New Roman" w:cs="Times New Roman"/>
          <w:color w:val="231F20"/>
        </w:rPr>
        <w:t>own</w:t>
      </w:r>
      <w:r w:rsidR="002F4B59" w:rsidRPr="00053A49">
        <w:rPr>
          <w:rFonts w:ascii="Times New Roman" w:hAnsi="Times New Roman" w:cs="Times New Roman"/>
          <w:color w:val="231F20"/>
        </w:rPr>
        <w:t xml:space="preserve"> </w:t>
      </w:r>
      <w:r w:rsidRPr="00053A49">
        <w:rPr>
          <w:rFonts w:ascii="Times New Roman" w:hAnsi="Times New Roman" w:cs="Times New Roman"/>
          <w:color w:val="231F20"/>
        </w:rPr>
        <w:t>interest</w:t>
      </w:r>
      <w:r w:rsidR="002F4B59" w:rsidRPr="00053A49">
        <w:rPr>
          <w:rFonts w:ascii="Times New Roman" w:hAnsi="Times New Roman" w:cs="Times New Roman"/>
          <w:color w:val="231F20"/>
        </w:rPr>
        <w:t xml:space="preserve"> </w:t>
      </w:r>
      <w:r w:rsidRPr="00053A49">
        <w:rPr>
          <w:rFonts w:ascii="Times New Roman" w:hAnsi="Times New Roman" w:cs="Times New Roman"/>
          <w:color w:val="231F20"/>
        </w:rPr>
        <w:t>as</w:t>
      </w:r>
      <w:r w:rsidR="002F4B59" w:rsidRPr="00053A49">
        <w:rPr>
          <w:rFonts w:ascii="Times New Roman" w:hAnsi="Times New Roman" w:cs="Times New Roman"/>
          <w:color w:val="231F20"/>
        </w:rPr>
        <w:t xml:space="preserve"> </w:t>
      </w:r>
      <w:r w:rsidRPr="00053A49">
        <w:rPr>
          <w:rFonts w:ascii="Times New Roman" w:hAnsi="Times New Roman" w:cs="Times New Roman"/>
          <w:color w:val="231F20"/>
        </w:rPr>
        <w:t>neither</w:t>
      </w:r>
      <w:r w:rsidR="002F4B59" w:rsidRPr="00053A49">
        <w:rPr>
          <w:rFonts w:ascii="Times New Roman" w:hAnsi="Times New Roman" w:cs="Times New Roman"/>
          <w:color w:val="231F20"/>
        </w:rPr>
        <w:t xml:space="preserve"> </w:t>
      </w:r>
      <w:r w:rsidRPr="00053A49">
        <w:rPr>
          <w:rFonts w:ascii="Times New Roman" w:hAnsi="Times New Roman" w:cs="Times New Roman"/>
          <w:color w:val="231F20"/>
        </w:rPr>
        <w:t>the</w:t>
      </w:r>
      <w:r w:rsidR="002F4B59" w:rsidRPr="00053A49">
        <w:rPr>
          <w:rFonts w:ascii="Times New Roman" w:hAnsi="Times New Roman" w:cs="Times New Roman"/>
          <w:color w:val="231F20"/>
        </w:rPr>
        <w:t xml:space="preserve"> </w:t>
      </w:r>
      <w:r w:rsidRPr="00053A49">
        <w:rPr>
          <w:rFonts w:ascii="Times New Roman" w:hAnsi="Times New Roman" w:cs="Times New Roman"/>
          <w:b/>
          <w:color w:val="231F20"/>
        </w:rPr>
        <w:t>Central</w:t>
      </w:r>
      <w:r w:rsidR="002F4B59" w:rsidRPr="00053A49">
        <w:rPr>
          <w:rFonts w:ascii="Times New Roman" w:hAnsi="Times New Roman" w:cs="Times New Roman"/>
          <w:b/>
          <w:color w:val="231F20"/>
        </w:rPr>
        <w:t xml:space="preserve"> </w:t>
      </w:r>
      <w:r w:rsidRPr="00053A49">
        <w:rPr>
          <w:rFonts w:ascii="Times New Roman" w:hAnsi="Times New Roman" w:cs="Times New Roman"/>
          <w:b/>
          <w:color w:val="231F20"/>
        </w:rPr>
        <w:t>Bank</w:t>
      </w:r>
      <w:r w:rsidR="002F4B59" w:rsidRPr="00053A49">
        <w:rPr>
          <w:rFonts w:ascii="Times New Roman" w:hAnsi="Times New Roman" w:cs="Times New Roman"/>
          <w:b/>
          <w:color w:val="231F20"/>
        </w:rPr>
        <w:t xml:space="preserve"> </w:t>
      </w:r>
      <w:r w:rsidRPr="00053A49">
        <w:rPr>
          <w:rFonts w:ascii="Times New Roman" w:hAnsi="Times New Roman" w:cs="Times New Roman"/>
          <w:b/>
          <w:color w:val="231F20"/>
        </w:rPr>
        <w:t>of</w:t>
      </w:r>
      <w:r w:rsidR="002F4B59" w:rsidRPr="00053A49">
        <w:rPr>
          <w:rFonts w:ascii="Times New Roman" w:hAnsi="Times New Roman" w:cs="Times New Roman"/>
          <w:b/>
          <w:color w:val="231F20"/>
        </w:rPr>
        <w:t xml:space="preserve"> </w:t>
      </w:r>
      <w:r w:rsidRPr="00053A49">
        <w:rPr>
          <w:rFonts w:ascii="Times New Roman" w:hAnsi="Times New Roman" w:cs="Times New Roman"/>
          <w:b/>
          <w:color w:val="231F20"/>
        </w:rPr>
        <w:t>India</w:t>
      </w:r>
      <w:r w:rsidR="002F4B59" w:rsidRPr="00053A49">
        <w:rPr>
          <w:rFonts w:ascii="Times New Roman" w:hAnsi="Times New Roman" w:cs="Times New Roman"/>
          <w:b/>
          <w:color w:val="231F20"/>
        </w:rPr>
        <w:t xml:space="preserve"> </w:t>
      </w:r>
      <w:r w:rsidRPr="00053A49">
        <w:rPr>
          <w:rFonts w:ascii="Times New Roman" w:hAnsi="Times New Roman" w:cs="Times New Roman"/>
          <w:color w:val="231F20"/>
        </w:rPr>
        <w:t>nor</w:t>
      </w:r>
      <w:r w:rsidR="002F4B59" w:rsidRPr="00053A49">
        <w:rPr>
          <w:rFonts w:ascii="Times New Roman" w:hAnsi="Times New Roman" w:cs="Times New Roman"/>
          <w:color w:val="231F20"/>
        </w:rPr>
        <w:t xml:space="preserve"> </w:t>
      </w:r>
      <w:r w:rsidRPr="00053A49">
        <w:rPr>
          <w:rFonts w:ascii="Times New Roman" w:hAnsi="Times New Roman" w:cs="Times New Roman"/>
          <w:color w:val="231F20"/>
        </w:rPr>
        <w:t>Service</w:t>
      </w:r>
      <w:r w:rsidR="002F4B59" w:rsidRPr="00053A49">
        <w:rPr>
          <w:rFonts w:ascii="Times New Roman" w:hAnsi="Times New Roman" w:cs="Times New Roman"/>
          <w:color w:val="231F20"/>
        </w:rPr>
        <w:t xml:space="preserve"> </w:t>
      </w:r>
      <w:r w:rsidRPr="00053A49">
        <w:rPr>
          <w:rFonts w:ascii="Times New Roman" w:hAnsi="Times New Roman" w:cs="Times New Roman"/>
          <w:color w:val="231F20"/>
        </w:rPr>
        <w:t>provider</w:t>
      </w:r>
      <w:r w:rsidR="002F4B59" w:rsidRPr="00053A49">
        <w:rPr>
          <w:rFonts w:ascii="Times New Roman" w:hAnsi="Times New Roman" w:cs="Times New Roman"/>
          <w:color w:val="231F20"/>
        </w:rPr>
        <w:t xml:space="preserve"> </w:t>
      </w:r>
      <w:r w:rsidRPr="00053A49">
        <w:rPr>
          <w:rFonts w:ascii="Times New Roman" w:hAnsi="Times New Roman" w:cs="Times New Roman"/>
          <w:color w:val="231F20"/>
        </w:rPr>
        <w:t>will</w:t>
      </w:r>
      <w:r w:rsidR="002F4B59" w:rsidRPr="00053A49">
        <w:rPr>
          <w:rFonts w:ascii="Times New Roman" w:hAnsi="Times New Roman" w:cs="Times New Roman"/>
          <w:color w:val="231F20"/>
        </w:rPr>
        <w:t xml:space="preserve"> </w:t>
      </w:r>
      <w:r w:rsidRPr="00053A49">
        <w:rPr>
          <w:rFonts w:ascii="Times New Roman" w:hAnsi="Times New Roman" w:cs="Times New Roman"/>
          <w:color w:val="231F20"/>
        </w:rPr>
        <w:t>be responsible for any lapse/</w:t>
      </w:r>
      <w:r w:rsidR="00EA37C1" w:rsidRPr="00053A49">
        <w:rPr>
          <w:rFonts w:ascii="Times New Roman" w:hAnsi="Times New Roman" w:cs="Times New Roman"/>
          <w:color w:val="231F20"/>
        </w:rPr>
        <w:t>failure (</w:t>
      </w:r>
      <w:r w:rsidRPr="00053A49">
        <w:rPr>
          <w:rFonts w:ascii="Times New Roman" w:hAnsi="Times New Roman" w:cs="Times New Roman"/>
          <w:color w:val="231F20"/>
        </w:rPr>
        <w:t xml:space="preserve">Internet failure/power failure etc.) in order to ward-off such contingent situations, bidders are requested to make all necessary arrangements / alternatives such as power supply back-up </w:t>
      </w:r>
      <w:proofErr w:type="spellStart"/>
      <w:r w:rsidRPr="00053A49">
        <w:rPr>
          <w:rFonts w:ascii="Times New Roman" w:hAnsi="Times New Roman" w:cs="Times New Roman"/>
          <w:color w:val="231F20"/>
        </w:rPr>
        <w:t>etc</w:t>
      </w:r>
      <w:proofErr w:type="spellEnd"/>
      <w:r w:rsidRPr="00053A49">
        <w:rPr>
          <w:rFonts w:ascii="Times New Roman" w:hAnsi="Times New Roman" w:cs="Times New Roman"/>
          <w:color w:val="231F20"/>
        </w:rPr>
        <w:t>, so that they are able to circumvent such situation and are able to participate in the auction successfully</w:t>
      </w:r>
      <w:r w:rsidR="00115391">
        <w:rPr>
          <w:rFonts w:ascii="Times New Roman" w:hAnsi="Times New Roman" w:cs="Times New Roman"/>
          <w:color w:val="231F20"/>
        </w:rPr>
        <w:t>.</w:t>
      </w:r>
      <w:r w:rsidRPr="00053A49">
        <w:rPr>
          <w:rFonts w:ascii="Times New Roman" w:hAnsi="Times New Roman" w:cs="Times New Roman"/>
          <w:b/>
          <w:color w:val="FFFFFF"/>
          <w:w w:val="75"/>
        </w:rPr>
        <w:t>E8(6)OFTHESARFAESI</w:t>
      </w:r>
      <w:r w:rsidRPr="00053A49">
        <w:rPr>
          <w:rFonts w:ascii="Times New Roman" w:hAnsi="Times New Roman" w:cs="Times New Roman"/>
          <w:b/>
          <w:color w:val="FFFFFF"/>
          <w:spacing w:val="-4"/>
          <w:w w:val="75"/>
        </w:rPr>
        <w:t>ACT,</w:t>
      </w:r>
      <w:r w:rsidRPr="00053A49">
        <w:rPr>
          <w:rFonts w:ascii="Times New Roman" w:hAnsi="Times New Roman" w:cs="Times New Roman"/>
          <w:b/>
          <w:color w:val="FFFFFF"/>
          <w:w w:val="75"/>
        </w:rPr>
        <w:t>2002</w:t>
      </w:r>
    </w:p>
    <w:p w:rsidR="005A49FC" w:rsidRPr="00053A49" w:rsidRDefault="005A49FC" w:rsidP="005A49FC">
      <w:pPr>
        <w:pStyle w:val="BodyText"/>
        <w:spacing w:before="9" w:line="232" w:lineRule="auto"/>
        <w:ind w:left="106" w:right="120"/>
        <w:jc w:val="both"/>
        <w:rPr>
          <w:rFonts w:ascii="Times New Roman" w:hAnsi="Times New Roman" w:cs="Times New Roman"/>
          <w:sz w:val="22"/>
          <w:szCs w:val="22"/>
        </w:rPr>
      </w:pPr>
      <w:r w:rsidRPr="00053A49">
        <w:rPr>
          <w:rFonts w:ascii="Times New Roman" w:hAnsi="Times New Roman" w:cs="Times New Roman"/>
          <w:color w:val="231F20"/>
          <w:sz w:val="22"/>
          <w:szCs w:val="22"/>
        </w:rPr>
        <w:t>The</w:t>
      </w:r>
      <w:r w:rsidR="00F56DE4" w:rsidRPr="00053A49">
        <w:rPr>
          <w:rFonts w:ascii="Times New Roman" w:hAnsi="Times New Roman" w:cs="Times New Roman"/>
          <w:color w:val="231F20"/>
          <w:sz w:val="22"/>
          <w:szCs w:val="22"/>
        </w:rPr>
        <w:t xml:space="preserve"> </w:t>
      </w:r>
      <w:r w:rsidRPr="00053A49">
        <w:rPr>
          <w:rFonts w:ascii="Times New Roman" w:hAnsi="Times New Roman" w:cs="Times New Roman"/>
          <w:color w:val="231F20"/>
          <w:sz w:val="22"/>
          <w:szCs w:val="22"/>
        </w:rPr>
        <w:t>borrower/guarantors</w:t>
      </w:r>
      <w:r w:rsidR="00F56DE4" w:rsidRPr="00053A49">
        <w:rPr>
          <w:rFonts w:ascii="Times New Roman" w:hAnsi="Times New Roman" w:cs="Times New Roman"/>
          <w:color w:val="231F20"/>
          <w:sz w:val="22"/>
          <w:szCs w:val="22"/>
        </w:rPr>
        <w:t xml:space="preserve"> </w:t>
      </w:r>
      <w:r w:rsidRPr="00053A49">
        <w:rPr>
          <w:rFonts w:ascii="Times New Roman" w:hAnsi="Times New Roman" w:cs="Times New Roman"/>
          <w:color w:val="231F20"/>
          <w:sz w:val="22"/>
          <w:szCs w:val="22"/>
        </w:rPr>
        <w:t>are</w:t>
      </w:r>
      <w:r w:rsidR="00F56DE4" w:rsidRPr="00053A49">
        <w:rPr>
          <w:rFonts w:ascii="Times New Roman" w:hAnsi="Times New Roman" w:cs="Times New Roman"/>
          <w:color w:val="231F20"/>
          <w:sz w:val="22"/>
          <w:szCs w:val="22"/>
        </w:rPr>
        <w:t xml:space="preserve"> </w:t>
      </w:r>
      <w:r w:rsidRPr="00053A49">
        <w:rPr>
          <w:rFonts w:ascii="Times New Roman" w:hAnsi="Times New Roman" w:cs="Times New Roman"/>
          <w:color w:val="231F20"/>
          <w:sz w:val="22"/>
          <w:szCs w:val="22"/>
        </w:rPr>
        <w:t>hereby</w:t>
      </w:r>
      <w:r w:rsidR="00F56DE4" w:rsidRPr="00053A49">
        <w:rPr>
          <w:rFonts w:ascii="Times New Roman" w:hAnsi="Times New Roman" w:cs="Times New Roman"/>
          <w:color w:val="231F20"/>
          <w:sz w:val="22"/>
          <w:szCs w:val="22"/>
        </w:rPr>
        <w:t xml:space="preserve"> </w:t>
      </w:r>
      <w:r w:rsidRPr="00053A49">
        <w:rPr>
          <w:rFonts w:ascii="Times New Roman" w:hAnsi="Times New Roman" w:cs="Times New Roman"/>
          <w:color w:val="231F20"/>
          <w:sz w:val="22"/>
          <w:szCs w:val="22"/>
        </w:rPr>
        <w:t>notified</w:t>
      </w:r>
      <w:r w:rsidR="00F56DE4" w:rsidRPr="00053A49">
        <w:rPr>
          <w:rFonts w:ascii="Times New Roman" w:hAnsi="Times New Roman" w:cs="Times New Roman"/>
          <w:color w:val="231F20"/>
          <w:sz w:val="22"/>
          <w:szCs w:val="22"/>
        </w:rPr>
        <w:t xml:space="preserve"> </w:t>
      </w:r>
      <w:r w:rsidRPr="00053A49">
        <w:rPr>
          <w:rFonts w:ascii="Times New Roman" w:hAnsi="Times New Roman" w:cs="Times New Roman"/>
          <w:color w:val="231F20"/>
          <w:sz w:val="22"/>
          <w:szCs w:val="22"/>
        </w:rPr>
        <w:t>to</w:t>
      </w:r>
      <w:r w:rsidR="00F56DE4" w:rsidRPr="00053A49">
        <w:rPr>
          <w:rFonts w:ascii="Times New Roman" w:hAnsi="Times New Roman" w:cs="Times New Roman"/>
          <w:color w:val="231F20"/>
          <w:sz w:val="22"/>
          <w:szCs w:val="22"/>
        </w:rPr>
        <w:t xml:space="preserve"> </w:t>
      </w:r>
      <w:r w:rsidRPr="00053A49">
        <w:rPr>
          <w:rFonts w:ascii="Times New Roman" w:hAnsi="Times New Roman" w:cs="Times New Roman"/>
          <w:color w:val="231F20"/>
          <w:sz w:val="22"/>
          <w:szCs w:val="22"/>
        </w:rPr>
        <w:t>pay</w:t>
      </w:r>
      <w:r w:rsidR="00F56DE4" w:rsidRPr="00053A49">
        <w:rPr>
          <w:rFonts w:ascii="Times New Roman" w:hAnsi="Times New Roman" w:cs="Times New Roman"/>
          <w:color w:val="231F20"/>
          <w:sz w:val="22"/>
          <w:szCs w:val="22"/>
        </w:rPr>
        <w:t xml:space="preserve"> </w:t>
      </w:r>
      <w:r w:rsidRPr="00053A49">
        <w:rPr>
          <w:rFonts w:ascii="Times New Roman" w:hAnsi="Times New Roman" w:cs="Times New Roman"/>
          <w:color w:val="231F20"/>
          <w:sz w:val="22"/>
          <w:szCs w:val="22"/>
        </w:rPr>
        <w:t>the</w:t>
      </w:r>
      <w:r w:rsidR="00F56DE4" w:rsidRPr="00053A49">
        <w:rPr>
          <w:rFonts w:ascii="Times New Roman" w:hAnsi="Times New Roman" w:cs="Times New Roman"/>
          <w:color w:val="231F20"/>
          <w:sz w:val="22"/>
          <w:szCs w:val="22"/>
        </w:rPr>
        <w:t xml:space="preserve"> </w:t>
      </w:r>
      <w:r w:rsidRPr="00053A49">
        <w:rPr>
          <w:rFonts w:ascii="Times New Roman" w:hAnsi="Times New Roman" w:cs="Times New Roman"/>
          <w:color w:val="231F20"/>
          <w:sz w:val="22"/>
          <w:szCs w:val="22"/>
        </w:rPr>
        <w:t>sum</w:t>
      </w:r>
      <w:r w:rsidR="00F56DE4" w:rsidRPr="00053A49">
        <w:rPr>
          <w:rFonts w:ascii="Times New Roman" w:hAnsi="Times New Roman" w:cs="Times New Roman"/>
          <w:color w:val="231F20"/>
          <w:sz w:val="22"/>
          <w:szCs w:val="22"/>
        </w:rPr>
        <w:t xml:space="preserve"> </w:t>
      </w:r>
      <w:r w:rsidRPr="00053A49">
        <w:rPr>
          <w:rFonts w:ascii="Times New Roman" w:hAnsi="Times New Roman" w:cs="Times New Roman"/>
          <w:color w:val="231F20"/>
          <w:sz w:val="22"/>
          <w:szCs w:val="22"/>
        </w:rPr>
        <w:t>as</w:t>
      </w:r>
      <w:r w:rsidR="00F56DE4" w:rsidRPr="00053A49">
        <w:rPr>
          <w:rFonts w:ascii="Times New Roman" w:hAnsi="Times New Roman" w:cs="Times New Roman"/>
          <w:color w:val="231F20"/>
          <w:sz w:val="22"/>
          <w:szCs w:val="22"/>
        </w:rPr>
        <w:t xml:space="preserve"> </w:t>
      </w:r>
      <w:r w:rsidRPr="00053A49">
        <w:rPr>
          <w:rFonts w:ascii="Times New Roman" w:hAnsi="Times New Roman" w:cs="Times New Roman"/>
          <w:color w:val="231F20"/>
          <w:sz w:val="22"/>
          <w:szCs w:val="22"/>
        </w:rPr>
        <w:t>mentioned</w:t>
      </w:r>
      <w:r w:rsidR="00F56DE4" w:rsidRPr="00053A49">
        <w:rPr>
          <w:rFonts w:ascii="Times New Roman" w:hAnsi="Times New Roman" w:cs="Times New Roman"/>
          <w:color w:val="231F20"/>
          <w:sz w:val="22"/>
          <w:szCs w:val="22"/>
        </w:rPr>
        <w:t xml:space="preserve"> above along with</w:t>
      </w:r>
      <w:r w:rsidR="002F4B59" w:rsidRPr="00053A49">
        <w:rPr>
          <w:rFonts w:ascii="Times New Roman" w:hAnsi="Times New Roman" w:cs="Times New Roman"/>
          <w:color w:val="231F20"/>
          <w:sz w:val="22"/>
          <w:szCs w:val="22"/>
        </w:rPr>
        <w:t xml:space="preserve"> </w:t>
      </w:r>
      <w:r w:rsidR="00F56DE4" w:rsidRPr="00053A49">
        <w:rPr>
          <w:rFonts w:ascii="Times New Roman" w:hAnsi="Times New Roman" w:cs="Times New Roman"/>
          <w:color w:val="231F20"/>
          <w:sz w:val="22"/>
          <w:szCs w:val="22"/>
        </w:rPr>
        <w:t xml:space="preserve">up to dated interest </w:t>
      </w:r>
      <w:r w:rsidRPr="00053A49">
        <w:rPr>
          <w:rFonts w:ascii="Times New Roman" w:hAnsi="Times New Roman" w:cs="Times New Roman"/>
          <w:color w:val="231F20"/>
          <w:sz w:val="22"/>
          <w:szCs w:val="22"/>
        </w:rPr>
        <w:t xml:space="preserve">and ancillary expenses before the date of e-Auction, failing which the property will be auctioned/ sold </w:t>
      </w:r>
      <w:r w:rsidRPr="00053A49">
        <w:rPr>
          <w:rFonts w:ascii="Times New Roman" w:hAnsi="Times New Roman" w:cs="Times New Roman"/>
          <w:color w:val="231F20"/>
          <w:spacing w:val="-5"/>
          <w:sz w:val="22"/>
          <w:szCs w:val="22"/>
        </w:rPr>
        <w:t xml:space="preserve">and </w:t>
      </w:r>
      <w:r w:rsidRPr="00053A49">
        <w:rPr>
          <w:rFonts w:ascii="Times New Roman" w:hAnsi="Times New Roman" w:cs="Times New Roman"/>
          <w:color w:val="231F20"/>
          <w:sz w:val="22"/>
          <w:szCs w:val="22"/>
        </w:rPr>
        <w:t>balance</w:t>
      </w:r>
      <w:r w:rsidR="002F4B59" w:rsidRPr="00053A49">
        <w:rPr>
          <w:rFonts w:ascii="Times New Roman" w:hAnsi="Times New Roman" w:cs="Times New Roman"/>
          <w:color w:val="231F20"/>
          <w:sz w:val="22"/>
          <w:szCs w:val="22"/>
        </w:rPr>
        <w:t xml:space="preserve"> </w:t>
      </w:r>
      <w:r w:rsidRPr="00053A49">
        <w:rPr>
          <w:rFonts w:ascii="Times New Roman" w:hAnsi="Times New Roman" w:cs="Times New Roman"/>
          <w:color w:val="231F20"/>
          <w:sz w:val="22"/>
          <w:szCs w:val="22"/>
        </w:rPr>
        <w:t>dues,</w:t>
      </w:r>
      <w:r w:rsidR="002F4B59" w:rsidRPr="00053A49">
        <w:rPr>
          <w:rFonts w:ascii="Times New Roman" w:hAnsi="Times New Roman" w:cs="Times New Roman"/>
          <w:color w:val="231F20"/>
          <w:sz w:val="22"/>
          <w:szCs w:val="22"/>
        </w:rPr>
        <w:t xml:space="preserve"> </w:t>
      </w:r>
      <w:r w:rsidRPr="00053A49">
        <w:rPr>
          <w:rFonts w:ascii="Times New Roman" w:hAnsi="Times New Roman" w:cs="Times New Roman"/>
          <w:color w:val="231F20"/>
          <w:sz w:val="22"/>
          <w:szCs w:val="22"/>
        </w:rPr>
        <w:t>if</w:t>
      </w:r>
      <w:r w:rsidR="002F4B59" w:rsidRPr="00053A49">
        <w:rPr>
          <w:rFonts w:ascii="Times New Roman" w:hAnsi="Times New Roman" w:cs="Times New Roman"/>
          <w:color w:val="231F20"/>
          <w:sz w:val="22"/>
          <w:szCs w:val="22"/>
        </w:rPr>
        <w:t xml:space="preserve"> </w:t>
      </w:r>
      <w:r w:rsidRPr="00053A49">
        <w:rPr>
          <w:rFonts w:ascii="Times New Roman" w:hAnsi="Times New Roman" w:cs="Times New Roman"/>
          <w:color w:val="231F20"/>
          <w:spacing w:val="-3"/>
          <w:sz w:val="22"/>
          <w:szCs w:val="22"/>
        </w:rPr>
        <w:t>any,</w:t>
      </w:r>
      <w:r w:rsidR="002F4B59" w:rsidRPr="00053A49">
        <w:rPr>
          <w:rFonts w:ascii="Times New Roman" w:hAnsi="Times New Roman" w:cs="Times New Roman"/>
          <w:color w:val="231F20"/>
          <w:spacing w:val="-3"/>
          <w:sz w:val="22"/>
          <w:szCs w:val="22"/>
        </w:rPr>
        <w:t xml:space="preserve"> </w:t>
      </w:r>
      <w:r w:rsidRPr="00053A49">
        <w:rPr>
          <w:rFonts w:ascii="Times New Roman" w:hAnsi="Times New Roman" w:cs="Times New Roman"/>
          <w:color w:val="231F20"/>
          <w:sz w:val="22"/>
          <w:szCs w:val="22"/>
        </w:rPr>
        <w:t>will</w:t>
      </w:r>
      <w:r w:rsidR="002F4B59" w:rsidRPr="00053A49">
        <w:rPr>
          <w:rFonts w:ascii="Times New Roman" w:hAnsi="Times New Roman" w:cs="Times New Roman"/>
          <w:color w:val="231F20"/>
          <w:sz w:val="22"/>
          <w:szCs w:val="22"/>
        </w:rPr>
        <w:t xml:space="preserve"> </w:t>
      </w:r>
      <w:r w:rsidRPr="00053A49">
        <w:rPr>
          <w:rFonts w:ascii="Times New Roman" w:hAnsi="Times New Roman" w:cs="Times New Roman"/>
          <w:color w:val="231F20"/>
          <w:sz w:val="22"/>
          <w:szCs w:val="22"/>
        </w:rPr>
        <w:t>be</w:t>
      </w:r>
      <w:r w:rsidR="002F4B59" w:rsidRPr="00053A49">
        <w:rPr>
          <w:rFonts w:ascii="Times New Roman" w:hAnsi="Times New Roman" w:cs="Times New Roman"/>
          <w:color w:val="231F20"/>
          <w:sz w:val="22"/>
          <w:szCs w:val="22"/>
        </w:rPr>
        <w:t xml:space="preserve"> </w:t>
      </w:r>
      <w:r w:rsidRPr="00053A49">
        <w:rPr>
          <w:rFonts w:ascii="Times New Roman" w:hAnsi="Times New Roman" w:cs="Times New Roman"/>
          <w:color w:val="231F20"/>
          <w:sz w:val="22"/>
          <w:szCs w:val="22"/>
        </w:rPr>
        <w:t>recovered</w:t>
      </w:r>
      <w:r w:rsidR="002F4B59" w:rsidRPr="00053A49">
        <w:rPr>
          <w:rFonts w:ascii="Times New Roman" w:hAnsi="Times New Roman" w:cs="Times New Roman"/>
          <w:color w:val="231F20"/>
          <w:sz w:val="22"/>
          <w:szCs w:val="22"/>
        </w:rPr>
        <w:t xml:space="preserve"> </w:t>
      </w:r>
      <w:r w:rsidRPr="00053A49">
        <w:rPr>
          <w:rFonts w:ascii="Times New Roman" w:hAnsi="Times New Roman" w:cs="Times New Roman"/>
          <w:color w:val="231F20"/>
          <w:sz w:val="22"/>
          <w:szCs w:val="22"/>
        </w:rPr>
        <w:t>with</w:t>
      </w:r>
      <w:r w:rsidR="002F4B59" w:rsidRPr="00053A49">
        <w:rPr>
          <w:rFonts w:ascii="Times New Roman" w:hAnsi="Times New Roman" w:cs="Times New Roman"/>
          <w:color w:val="231F20"/>
          <w:sz w:val="22"/>
          <w:szCs w:val="22"/>
        </w:rPr>
        <w:t xml:space="preserve"> </w:t>
      </w:r>
      <w:r w:rsidRPr="00053A49">
        <w:rPr>
          <w:rFonts w:ascii="Times New Roman" w:hAnsi="Times New Roman" w:cs="Times New Roman"/>
          <w:color w:val="231F20"/>
          <w:sz w:val="22"/>
          <w:szCs w:val="22"/>
        </w:rPr>
        <w:t>interest</w:t>
      </w:r>
      <w:r w:rsidR="002F4B59" w:rsidRPr="00053A49">
        <w:rPr>
          <w:rFonts w:ascii="Times New Roman" w:hAnsi="Times New Roman" w:cs="Times New Roman"/>
          <w:color w:val="231F20"/>
          <w:sz w:val="22"/>
          <w:szCs w:val="22"/>
        </w:rPr>
        <w:t xml:space="preserve"> </w:t>
      </w:r>
      <w:r w:rsidRPr="00053A49">
        <w:rPr>
          <w:rFonts w:ascii="Times New Roman" w:hAnsi="Times New Roman" w:cs="Times New Roman"/>
          <w:color w:val="231F20"/>
          <w:sz w:val="22"/>
          <w:szCs w:val="22"/>
        </w:rPr>
        <w:t>and</w:t>
      </w:r>
      <w:r w:rsidR="002F4B59" w:rsidRPr="00053A49">
        <w:rPr>
          <w:rFonts w:ascii="Times New Roman" w:hAnsi="Times New Roman" w:cs="Times New Roman"/>
          <w:color w:val="231F20"/>
          <w:sz w:val="22"/>
          <w:szCs w:val="22"/>
        </w:rPr>
        <w:t xml:space="preserve"> </w:t>
      </w:r>
      <w:r w:rsidRPr="00053A49">
        <w:rPr>
          <w:rFonts w:ascii="Times New Roman" w:hAnsi="Times New Roman" w:cs="Times New Roman"/>
          <w:color w:val="231F20"/>
          <w:sz w:val="22"/>
          <w:szCs w:val="22"/>
        </w:rPr>
        <w:t>cost.</w:t>
      </w:r>
    </w:p>
    <w:p w:rsidR="005A49FC" w:rsidRPr="00053A49" w:rsidRDefault="005A49FC" w:rsidP="005A49FC">
      <w:pPr>
        <w:spacing w:after="0" w:line="233" w:lineRule="auto"/>
        <w:ind w:left="319" w:right="-6" w:hanging="280"/>
        <w:rPr>
          <w:rFonts w:ascii="Times New Roman" w:hAnsi="Times New Roman" w:cs="Times New Roman"/>
          <w:b/>
          <w:color w:val="231F20"/>
          <w:w w:val="110"/>
        </w:rPr>
      </w:pPr>
    </w:p>
    <w:p w:rsidR="005A49FC" w:rsidRPr="00053A49" w:rsidRDefault="005A49FC" w:rsidP="005A49FC">
      <w:pPr>
        <w:spacing w:after="0" w:line="233" w:lineRule="auto"/>
        <w:ind w:left="319" w:right="-6" w:hanging="280"/>
        <w:rPr>
          <w:rFonts w:ascii="Times New Roman" w:hAnsi="Times New Roman" w:cs="Times New Roman"/>
          <w:b/>
          <w:color w:val="231F20"/>
          <w:w w:val="110"/>
        </w:rPr>
      </w:pPr>
    </w:p>
    <w:p w:rsidR="00AB70E7" w:rsidRPr="00053A49" w:rsidRDefault="005A49FC" w:rsidP="005A49FC">
      <w:pPr>
        <w:spacing w:after="0" w:line="233" w:lineRule="auto"/>
        <w:ind w:left="319" w:right="-6" w:hanging="280"/>
        <w:rPr>
          <w:rFonts w:ascii="Times New Roman" w:hAnsi="Times New Roman" w:cs="Times New Roman"/>
          <w:b/>
          <w:color w:val="231F20"/>
          <w:w w:val="85"/>
        </w:rPr>
      </w:pPr>
      <w:r w:rsidRPr="00053A49">
        <w:rPr>
          <w:rFonts w:ascii="Times New Roman" w:hAnsi="Times New Roman" w:cs="Times New Roman"/>
          <w:b/>
          <w:color w:val="231F20"/>
          <w:w w:val="110"/>
        </w:rPr>
        <w:t xml:space="preserve">DATE: </w:t>
      </w:r>
      <w:r w:rsidR="00703681">
        <w:rPr>
          <w:rFonts w:ascii="Times New Roman" w:hAnsi="Times New Roman" w:cs="Times New Roman"/>
          <w:b/>
          <w:color w:val="231F20"/>
          <w:w w:val="110"/>
        </w:rPr>
        <w:t>21</w:t>
      </w:r>
      <w:r w:rsidR="00AB3EFF" w:rsidRPr="00053A49">
        <w:rPr>
          <w:rFonts w:ascii="Times New Roman" w:hAnsi="Times New Roman" w:cs="Times New Roman"/>
          <w:b/>
          <w:color w:val="231F20"/>
          <w:w w:val="110"/>
        </w:rPr>
        <w:t>.11.2023</w:t>
      </w:r>
      <w:r w:rsidRPr="00053A49">
        <w:rPr>
          <w:rFonts w:ascii="Times New Roman" w:hAnsi="Times New Roman" w:cs="Times New Roman"/>
          <w:b/>
          <w:w w:val="110"/>
        </w:rPr>
        <w:t xml:space="preserve">  </w:t>
      </w:r>
      <w:r w:rsidRPr="00053A49">
        <w:rPr>
          <w:rFonts w:ascii="Times New Roman" w:hAnsi="Times New Roman" w:cs="Times New Roman"/>
          <w:b/>
          <w:color w:val="231F20"/>
          <w:w w:val="85"/>
        </w:rPr>
        <w:tab/>
      </w:r>
      <w:r w:rsidRPr="00053A49">
        <w:rPr>
          <w:rFonts w:ascii="Times New Roman" w:hAnsi="Times New Roman" w:cs="Times New Roman"/>
          <w:b/>
          <w:color w:val="231F20"/>
          <w:w w:val="85"/>
        </w:rPr>
        <w:tab/>
      </w:r>
      <w:r w:rsidRPr="00053A49">
        <w:rPr>
          <w:rFonts w:ascii="Times New Roman" w:hAnsi="Times New Roman" w:cs="Times New Roman"/>
          <w:b/>
          <w:color w:val="231F20"/>
          <w:w w:val="85"/>
        </w:rPr>
        <w:tab/>
      </w:r>
      <w:r w:rsidRPr="00053A49">
        <w:rPr>
          <w:rFonts w:ascii="Times New Roman" w:hAnsi="Times New Roman" w:cs="Times New Roman"/>
          <w:b/>
          <w:color w:val="231F20"/>
          <w:w w:val="85"/>
        </w:rPr>
        <w:tab/>
      </w:r>
      <w:r w:rsidRPr="00053A49">
        <w:rPr>
          <w:rFonts w:ascii="Times New Roman" w:hAnsi="Times New Roman" w:cs="Times New Roman"/>
          <w:b/>
          <w:color w:val="231F20"/>
          <w:w w:val="85"/>
        </w:rPr>
        <w:tab/>
      </w:r>
      <w:r w:rsidRPr="00053A49">
        <w:rPr>
          <w:rFonts w:ascii="Times New Roman" w:hAnsi="Times New Roman" w:cs="Times New Roman"/>
          <w:b/>
          <w:color w:val="231F20"/>
          <w:w w:val="85"/>
        </w:rPr>
        <w:tab/>
      </w:r>
      <w:r w:rsidRPr="00053A49">
        <w:rPr>
          <w:rFonts w:ascii="Times New Roman" w:hAnsi="Times New Roman" w:cs="Times New Roman"/>
          <w:b/>
          <w:color w:val="231F20"/>
          <w:w w:val="85"/>
        </w:rPr>
        <w:tab/>
      </w:r>
      <w:r w:rsidRPr="00053A49">
        <w:rPr>
          <w:rFonts w:ascii="Times New Roman" w:hAnsi="Times New Roman" w:cs="Times New Roman"/>
          <w:b/>
          <w:color w:val="231F20"/>
          <w:w w:val="85"/>
        </w:rPr>
        <w:tab/>
        <w:t>Authorised</w:t>
      </w:r>
      <w:r w:rsidR="00F55DC6" w:rsidRPr="00053A49">
        <w:rPr>
          <w:rFonts w:ascii="Times New Roman" w:hAnsi="Times New Roman" w:cs="Times New Roman"/>
          <w:b/>
          <w:color w:val="231F20"/>
          <w:w w:val="85"/>
        </w:rPr>
        <w:t xml:space="preserve"> </w:t>
      </w:r>
      <w:r w:rsidRPr="00053A49">
        <w:rPr>
          <w:rFonts w:ascii="Times New Roman" w:hAnsi="Times New Roman" w:cs="Times New Roman"/>
          <w:b/>
          <w:color w:val="231F20"/>
          <w:w w:val="85"/>
        </w:rPr>
        <w:t>Officer</w:t>
      </w:r>
    </w:p>
    <w:p w:rsidR="005A49FC" w:rsidRPr="00053A49" w:rsidRDefault="005A49FC" w:rsidP="005A49FC">
      <w:pPr>
        <w:spacing w:after="0" w:line="233" w:lineRule="auto"/>
        <w:ind w:left="319" w:right="-6" w:hanging="280"/>
        <w:rPr>
          <w:rFonts w:ascii="Times New Roman" w:eastAsia="Arial" w:hAnsi="Times New Roman" w:cs="Times New Roman"/>
          <w:b/>
          <w:bCs/>
          <w:color w:val="231F20"/>
        </w:rPr>
      </w:pPr>
      <w:r w:rsidRPr="00053A49">
        <w:rPr>
          <w:rFonts w:ascii="Times New Roman" w:hAnsi="Times New Roman" w:cs="Times New Roman"/>
          <w:b/>
          <w:color w:val="231F20"/>
          <w:w w:val="110"/>
        </w:rPr>
        <w:t>PLACE:</w:t>
      </w:r>
      <w:r w:rsidR="009A17F7" w:rsidRPr="00053A49">
        <w:rPr>
          <w:rFonts w:ascii="Times New Roman" w:hAnsi="Times New Roman" w:cs="Times New Roman"/>
          <w:b/>
          <w:color w:val="231F20"/>
          <w:w w:val="110"/>
        </w:rPr>
        <w:t xml:space="preserve"> </w:t>
      </w:r>
      <w:proofErr w:type="spellStart"/>
      <w:r w:rsidR="00F56DE4" w:rsidRPr="00053A49">
        <w:rPr>
          <w:rFonts w:ascii="Times New Roman" w:hAnsi="Times New Roman" w:cs="Times New Roman"/>
          <w:b/>
          <w:color w:val="231F20"/>
          <w:w w:val="110"/>
        </w:rPr>
        <w:t>Rohtak</w:t>
      </w:r>
      <w:bookmarkStart w:id="0" w:name="_GoBack"/>
      <w:bookmarkEnd w:id="0"/>
      <w:proofErr w:type="spellEnd"/>
    </w:p>
    <w:sectPr w:rsidR="005A49FC" w:rsidRPr="00053A49" w:rsidSect="006C6904">
      <w:headerReference w:type="default" r:id="rId20"/>
      <w:pgSz w:w="11906" w:h="16838" w:code="9"/>
      <w:pgMar w:top="363" w:right="567" w:bottom="567" w:left="1134" w:header="284"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E2A66" w:rsidRDefault="001E2A66" w:rsidP="00216A99">
      <w:pPr>
        <w:spacing w:after="0" w:line="240" w:lineRule="auto"/>
      </w:pPr>
      <w:r>
        <w:separator/>
      </w:r>
    </w:p>
  </w:endnote>
  <w:endnote w:type="continuationSeparator" w:id="0">
    <w:p w:rsidR="001E2A66" w:rsidRDefault="001E2A66" w:rsidP="00216A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E2A66" w:rsidRDefault="001E2A66" w:rsidP="00216A99">
      <w:pPr>
        <w:spacing w:after="0" w:line="240" w:lineRule="auto"/>
      </w:pPr>
      <w:r>
        <w:separator/>
      </w:r>
    </w:p>
  </w:footnote>
  <w:footnote w:type="continuationSeparator" w:id="0">
    <w:p w:rsidR="001E2A66" w:rsidRDefault="001E2A66" w:rsidP="00216A9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2B04" w:rsidRDefault="00552B04" w:rsidP="00216A99">
    <w:pPr>
      <w:tabs>
        <w:tab w:val="center" w:pos="4153"/>
        <w:tab w:val="right" w:pos="8306"/>
      </w:tabs>
      <w:spacing w:after="0" w:line="240" w:lineRule="auto"/>
      <w:rPr>
        <w:rFonts w:ascii="Trebuchet MS" w:eastAsia="SimSun" w:hAnsi="Trebuchet MS"/>
        <w:sz w:val="20"/>
        <w:szCs w:val="20"/>
        <w:lang w:eastAsia="zh-CN"/>
      </w:rPr>
    </w:pPr>
    <w:r w:rsidRPr="00153290">
      <w:rPr>
        <w:rFonts w:ascii="Trebuchet MS" w:eastAsia="SimSun" w:hAnsi="Trebuchet MS"/>
        <w:noProof/>
        <w:sz w:val="20"/>
        <w:szCs w:val="20"/>
        <w:lang w:bidi="hi-IN"/>
      </w:rPr>
      <w:drawing>
        <wp:inline distT="0" distB="0" distL="0" distR="0" wp14:anchorId="566E9B82" wp14:editId="6C50BCB7">
          <wp:extent cx="6486525" cy="647700"/>
          <wp:effectExtent l="0" t="0" r="9525" b="0"/>
          <wp:docPr id="2" name="Picture 40" descr="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logo.png"/>
                  <pic:cNvPicPr>
                    <a:picLocks noChangeAspect="1" noChangeArrowheads="1"/>
                  </pic:cNvPicPr>
                </pic:nvPicPr>
                <pic:blipFill>
                  <a:blip r:embed="rId1"/>
                  <a:srcRect/>
                  <a:stretch>
                    <a:fillRect/>
                  </a:stretch>
                </pic:blipFill>
                <pic:spPr bwMode="auto">
                  <a:xfrm>
                    <a:off x="0" y="0"/>
                    <a:ext cx="6486525" cy="647700"/>
                  </a:xfrm>
                  <a:prstGeom prst="rect">
                    <a:avLst/>
                  </a:prstGeom>
                  <a:noFill/>
                  <a:ln w="9525">
                    <a:noFill/>
                    <a:miter lim="800000"/>
                    <a:headEnd/>
                    <a:tailEnd/>
                  </a:ln>
                </pic:spPr>
              </pic:pic>
            </a:graphicData>
          </a:graphic>
        </wp:inline>
      </w:drawing>
    </w:r>
  </w:p>
  <w:p w:rsidR="00552B04" w:rsidRDefault="00552B04" w:rsidP="00C63C1F">
    <w:pPr>
      <w:pBdr>
        <w:top w:val="single" w:sz="6" w:space="1" w:color="auto"/>
        <w:bottom w:val="single" w:sz="6" w:space="1" w:color="auto"/>
      </w:pBdr>
      <w:tabs>
        <w:tab w:val="center" w:pos="4153"/>
        <w:tab w:val="right" w:pos="8306"/>
      </w:tabs>
      <w:spacing w:after="0" w:line="240" w:lineRule="auto"/>
      <w:jc w:val="center"/>
      <w:rPr>
        <w:rFonts w:ascii="Trebuchet MS" w:eastAsia="SimSun" w:hAnsi="Trebuchet MS"/>
        <w:b/>
        <w:bCs/>
        <w:sz w:val="20"/>
        <w:szCs w:val="20"/>
        <w:lang w:eastAsia="zh-CN"/>
      </w:rPr>
    </w:pPr>
    <w:r w:rsidRPr="002918FB">
      <w:rPr>
        <w:rFonts w:ascii="Trebuchet MS" w:eastAsia="SimSun" w:hAnsi="Trebuchet MS"/>
        <w:b/>
        <w:bCs/>
        <w:sz w:val="20"/>
        <w:szCs w:val="20"/>
        <w:lang w:eastAsia="zh-CN"/>
      </w:rPr>
      <w:t xml:space="preserve">REGIONAL OFFICE: </w:t>
    </w:r>
    <w:r w:rsidR="00CC4771">
      <w:rPr>
        <w:rFonts w:ascii="Trebuchet MS" w:eastAsia="SimSun" w:hAnsi="Trebuchet MS"/>
        <w:b/>
        <w:bCs/>
        <w:sz w:val="20"/>
        <w:szCs w:val="20"/>
        <w:lang w:eastAsia="zh-CN"/>
      </w:rPr>
      <w:t>JAWAHAR MARKET MODEL TOWN NEAR D</w:t>
    </w:r>
    <w:r w:rsidR="005F0B9E">
      <w:rPr>
        <w:rFonts w:ascii="Trebuchet MS" w:eastAsia="SimSun" w:hAnsi="Trebuchet MS"/>
        <w:b/>
        <w:bCs/>
        <w:sz w:val="20"/>
        <w:szCs w:val="20"/>
        <w:lang w:eastAsia="zh-CN"/>
      </w:rPr>
      <w:t>-</w:t>
    </w:r>
    <w:r w:rsidR="00CC4771">
      <w:rPr>
        <w:rFonts w:ascii="Trebuchet MS" w:eastAsia="SimSun" w:hAnsi="Trebuchet MS"/>
        <w:b/>
        <w:bCs/>
        <w:sz w:val="20"/>
        <w:szCs w:val="20"/>
        <w:lang w:eastAsia="zh-CN"/>
      </w:rPr>
      <w:t>PARK</w:t>
    </w:r>
    <w:r w:rsidR="009805A2">
      <w:rPr>
        <w:rFonts w:ascii="Trebuchet MS" w:eastAsia="SimSun" w:hAnsi="Trebuchet MS"/>
        <w:b/>
        <w:bCs/>
        <w:sz w:val="20"/>
        <w:szCs w:val="20"/>
        <w:lang w:eastAsia="zh-CN"/>
      </w:rPr>
      <w:t xml:space="preserve"> </w:t>
    </w:r>
    <w:r w:rsidR="00CC4771">
      <w:rPr>
        <w:rFonts w:ascii="Trebuchet MS" w:eastAsia="SimSun" w:hAnsi="Trebuchet MS"/>
        <w:b/>
        <w:bCs/>
        <w:sz w:val="20"/>
        <w:szCs w:val="20"/>
        <w:lang w:eastAsia="zh-CN"/>
      </w:rPr>
      <w:t>ROHTAK</w:t>
    </w:r>
    <w:r w:rsidR="00C63C1F">
      <w:rPr>
        <w:rFonts w:ascii="Trebuchet MS" w:eastAsia="SimSun" w:hAnsi="Trebuchet MS"/>
        <w:b/>
        <w:bCs/>
        <w:sz w:val="20"/>
        <w:szCs w:val="20"/>
        <w:lang w:eastAsia="zh-CN"/>
      </w:rPr>
      <w:t>-</w:t>
    </w:r>
    <w:r w:rsidR="00CC4771">
      <w:rPr>
        <w:rFonts w:ascii="Trebuchet MS" w:eastAsia="SimSun" w:hAnsi="Trebuchet MS"/>
        <w:b/>
        <w:bCs/>
        <w:sz w:val="20"/>
        <w:szCs w:val="20"/>
        <w:lang w:eastAsia="zh-CN"/>
      </w:rPr>
      <w:t>124001</w:t>
    </w:r>
    <w:r w:rsidR="005F0B9E">
      <w:rPr>
        <w:rFonts w:ascii="Trebuchet MS" w:eastAsia="SimSun" w:hAnsi="Trebuchet MS"/>
        <w:b/>
        <w:bCs/>
        <w:sz w:val="20"/>
        <w:szCs w:val="20"/>
        <w:lang w:eastAsia="zh-CN"/>
      </w:rPr>
      <w:t xml:space="preserve"> (HARYANA)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31096"/>
    <w:multiLevelType w:val="hybridMultilevel"/>
    <w:tmpl w:val="6A7C716C"/>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nsid w:val="07446334"/>
    <w:multiLevelType w:val="multilevel"/>
    <w:tmpl w:val="40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nsid w:val="099A1B85"/>
    <w:multiLevelType w:val="hybridMultilevel"/>
    <w:tmpl w:val="09403C6C"/>
    <w:lvl w:ilvl="0" w:tplc="ACDC179C">
      <w:start w:val="1"/>
      <w:numFmt w:val="decimal"/>
      <w:lvlText w:val="(%1)"/>
      <w:lvlJc w:val="left"/>
      <w:pPr>
        <w:ind w:left="478" w:hanging="360"/>
      </w:pPr>
      <w:rPr>
        <w:rFonts w:hint="default"/>
      </w:rPr>
    </w:lvl>
    <w:lvl w:ilvl="1" w:tplc="40090019" w:tentative="1">
      <w:start w:val="1"/>
      <w:numFmt w:val="lowerLetter"/>
      <w:lvlText w:val="%2."/>
      <w:lvlJc w:val="left"/>
      <w:pPr>
        <w:ind w:left="1198" w:hanging="360"/>
      </w:pPr>
    </w:lvl>
    <w:lvl w:ilvl="2" w:tplc="4009001B" w:tentative="1">
      <w:start w:val="1"/>
      <w:numFmt w:val="lowerRoman"/>
      <w:lvlText w:val="%3."/>
      <w:lvlJc w:val="right"/>
      <w:pPr>
        <w:ind w:left="1918" w:hanging="180"/>
      </w:pPr>
    </w:lvl>
    <w:lvl w:ilvl="3" w:tplc="4009000F" w:tentative="1">
      <w:start w:val="1"/>
      <w:numFmt w:val="decimal"/>
      <w:lvlText w:val="%4."/>
      <w:lvlJc w:val="left"/>
      <w:pPr>
        <w:ind w:left="2638" w:hanging="360"/>
      </w:pPr>
    </w:lvl>
    <w:lvl w:ilvl="4" w:tplc="40090019" w:tentative="1">
      <w:start w:val="1"/>
      <w:numFmt w:val="lowerLetter"/>
      <w:lvlText w:val="%5."/>
      <w:lvlJc w:val="left"/>
      <w:pPr>
        <w:ind w:left="3358" w:hanging="360"/>
      </w:pPr>
    </w:lvl>
    <w:lvl w:ilvl="5" w:tplc="4009001B" w:tentative="1">
      <w:start w:val="1"/>
      <w:numFmt w:val="lowerRoman"/>
      <w:lvlText w:val="%6."/>
      <w:lvlJc w:val="right"/>
      <w:pPr>
        <w:ind w:left="4078" w:hanging="180"/>
      </w:pPr>
    </w:lvl>
    <w:lvl w:ilvl="6" w:tplc="4009000F" w:tentative="1">
      <w:start w:val="1"/>
      <w:numFmt w:val="decimal"/>
      <w:lvlText w:val="%7."/>
      <w:lvlJc w:val="left"/>
      <w:pPr>
        <w:ind w:left="4798" w:hanging="360"/>
      </w:pPr>
    </w:lvl>
    <w:lvl w:ilvl="7" w:tplc="40090019" w:tentative="1">
      <w:start w:val="1"/>
      <w:numFmt w:val="lowerLetter"/>
      <w:lvlText w:val="%8."/>
      <w:lvlJc w:val="left"/>
      <w:pPr>
        <w:ind w:left="5518" w:hanging="360"/>
      </w:pPr>
    </w:lvl>
    <w:lvl w:ilvl="8" w:tplc="4009001B" w:tentative="1">
      <w:start w:val="1"/>
      <w:numFmt w:val="lowerRoman"/>
      <w:lvlText w:val="%9."/>
      <w:lvlJc w:val="right"/>
      <w:pPr>
        <w:ind w:left="6238" w:hanging="180"/>
      </w:pPr>
    </w:lvl>
  </w:abstractNum>
  <w:abstractNum w:abstractNumId="3">
    <w:nsid w:val="0ED23EED"/>
    <w:multiLevelType w:val="hybridMultilevel"/>
    <w:tmpl w:val="AA26E914"/>
    <w:lvl w:ilvl="0" w:tplc="F4DE7F3C">
      <w:start w:val="1"/>
      <w:numFmt w:val="decimal"/>
      <w:lvlText w:val="%1-"/>
      <w:lvlJc w:val="left"/>
      <w:pPr>
        <w:ind w:left="644" w:hanging="360"/>
      </w:pPr>
      <w:rPr>
        <w:rFonts w:hint="default"/>
      </w:rPr>
    </w:lvl>
    <w:lvl w:ilvl="1" w:tplc="40090019" w:tentative="1">
      <w:start w:val="1"/>
      <w:numFmt w:val="lowerLetter"/>
      <w:lvlText w:val="%2."/>
      <w:lvlJc w:val="left"/>
      <w:pPr>
        <w:ind w:left="1364" w:hanging="360"/>
      </w:pPr>
    </w:lvl>
    <w:lvl w:ilvl="2" w:tplc="4009001B" w:tentative="1">
      <w:start w:val="1"/>
      <w:numFmt w:val="lowerRoman"/>
      <w:lvlText w:val="%3."/>
      <w:lvlJc w:val="right"/>
      <w:pPr>
        <w:ind w:left="2084" w:hanging="180"/>
      </w:pPr>
    </w:lvl>
    <w:lvl w:ilvl="3" w:tplc="4009000F" w:tentative="1">
      <w:start w:val="1"/>
      <w:numFmt w:val="decimal"/>
      <w:lvlText w:val="%4."/>
      <w:lvlJc w:val="left"/>
      <w:pPr>
        <w:ind w:left="2804" w:hanging="360"/>
      </w:pPr>
    </w:lvl>
    <w:lvl w:ilvl="4" w:tplc="40090019" w:tentative="1">
      <w:start w:val="1"/>
      <w:numFmt w:val="lowerLetter"/>
      <w:lvlText w:val="%5."/>
      <w:lvlJc w:val="left"/>
      <w:pPr>
        <w:ind w:left="3524" w:hanging="360"/>
      </w:pPr>
    </w:lvl>
    <w:lvl w:ilvl="5" w:tplc="4009001B" w:tentative="1">
      <w:start w:val="1"/>
      <w:numFmt w:val="lowerRoman"/>
      <w:lvlText w:val="%6."/>
      <w:lvlJc w:val="right"/>
      <w:pPr>
        <w:ind w:left="4244" w:hanging="180"/>
      </w:pPr>
    </w:lvl>
    <w:lvl w:ilvl="6" w:tplc="4009000F" w:tentative="1">
      <w:start w:val="1"/>
      <w:numFmt w:val="decimal"/>
      <w:lvlText w:val="%7."/>
      <w:lvlJc w:val="left"/>
      <w:pPr>
        <w:ind w:left="4964" w:hanging="360"/>
      </w:pPr>
    </w:lvl>
    <w:lvl w:ilvl="7" w:tplc="40090019" w:tentative="1">
      <w:start w:val="1"/>
      <w:numFmt w:val="lowerLetter"/>
      <w:lvlText w:val="%8."/>
      <w:lvlJc w:val="left"/>
      <w:pPr>
        <w:ind w:left="5684" w:hanging="360"/>
      </w:pPr>
    </w:lvl>
    <w:lvl w:ilvl="8" w:tplc="4009001B" w:tentative="1">
      <w:start w:val="1"/>
      <w:numFmt w:val="lowerRoman"/>
      <w:lvlText w:val="%9."/>
      <w:lvlJc w:val="right"/>
      <w:pPr>
        <w:ind w:left="6404" w:hanging="180"/>
      </w:pPr>
    </w:lvl>
  </w:abstractNum>
  <w:abstractNum w:abstractNumId="4">
    <w:nsid w:val="16AA3EE1"/>
    <w:multiLevelType w:val="hybridMultilevel"/>
    <w:tmpl w:val="A118A246"/>
    <w:lvl w:ilvl="0" w:tplc="0FAECC1A">
      <w:start w:val="1"/>
      <w:numFmt w:val="decimal"/>
      <w:lvlText w:val="(%1)"/>
      <w:lvlJc w:val="left"/>
      <w:pPr>
        <w:ind w:left="388" w:hanging="360"/>
      </w:pPr>
      <w:rPr>
        <w:rFonts w:hint="default"/>
      </w:rPr>
    </w:lvl>
    <w:lvl w:ilvl="1" w:tplc="40090019" w:tentative="1">
      <w:start w:val="1"/>
      <w:numFmt w:val="lowerLetter"/>
      <w:lvlText w:val="%2."/>
      <w:lvlJc w:val="left"/>
      <w:pPr>
        <w:ind w:left="1108" w:hanging="360"/>
      </w:pPr>
    </w:lvl>
    <w:lvl w:ilvl="2" w:tplc="4009001B" w:tentative="1">
      <w:start w:val="1"/>
      <w:numFmt w:val="lowerRoman"/>
      <w:lvlText w:val="%3."/>
      <w:lvlJc w:val="right"/>
      <w:pPr>
        <w:ind w:left="1828" w:hanging="180"/>
      </w:pPr>
    </w:lvl>
    <w:lvl w:ilvl="3" w:tplc="4009000F" w:tentative="1">
      <w:start w:val="1"/>
      <w:numFmt w:val="decimal"/>
      <w:lvlText w:val="%4."/>
      <w:lvlJc w:val="left"/>
      <w:pPr>
        <w:ind w:left="2548" w:hanging="360"/>
      </w:pPr>
    </w:lvl>
    <w:lvl w:ilvl="4" w:tplc="40090019" w:tentative="1">
      <w:start w:val="1"/>
      <w:numFmt w:val="lowerLetter"/>
      <w:lvlText w:val="%5."/>
      <w:lvlJc w:val="left"/>
      <w:pPr>
        <w:ind w:left="3268" w:hanging="360"/>
      </w:pPr>
    </w:lvl>
    <w:lvl w:ilvl="5" w:tplc="4009001B" w:tentative="1">
      <w:start w:val="1"/>
      <w:numFmt w:val="lowerRoman"/>
      <w:lvlText w:val="%6."/>
      <w:lvlJc w:val="right"/>
      <w:pPr>
        <w:ind w:left="3988" w:hanging="180"/>
      </w:pPr>
    </w:lvl>
    <w:lvl w:ilvl="6" w:tplc="4009000F" w:tentative="1">
      <w:start w:val="1"/>
      <w:numFmt w:val="decimal"/>
      <w:lvlText w:val="%7."/>
      <w:lvlJc w:val="left"/>
      <w:pPr>
        <w:ind w:left="4708" w:hanging="360"/>
      </w:pPr>
    </w:lvl>
    <w:lvl w:ilvl="7" w:tplc="40090019" w:tentative="1">
      <w:start w:val="1"/>
      <w:numFmt w:val="lowerLetter"/>
      <w:lvlText w:val="%8."/>
      <w:lvlJc w:val="left"/>
      <w:pPr>
        <w:ind w:left="5428" w:hanging="360"/>
      </w:pPr>
    </w:lvl>
    <w:lvl w:ilvl="8" w:tplc="4009001B" w:tentative="1">
      <w:start w:val="1"/>
      <w:numFmt w:val="lowerRoman"/>
      <w:lvlText w:val="%9."/>
      <w:lvlJc w:val="right"/>
      <w:pPr>
        <w:ind w:left="6148" w:hanging="180"/>
      </w:pPr>
    </w:lvl>
  </w:abstractNum>
  <w:abstractNum w:abstractNumId="5">
    <w:nsid w:val="3397558F"/>
    <w:multiLevelType w:val="hybridMultilevel"/>
    <w:tmpl w:val="1F742F9A"/>
    <w:lvl w:ilvl="0" w:tplc="562E9B60">
      <w:numFmt w:val="bullet"/>
      <w:lvlText w:val="-"/>
      <w:lvlJc w:val="left"/>
      <w:pPr>
        <w:ind w:left="720" w:hanging="360"/>
      </w:pPr>
      <w:rPr>
        <w:rFonts w:ascii="Arial" w:eastAsiaTheme="minorEastAsia" w:hAnsi="Arial" w:cs="Aria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nsid w:val="3BAA393B"/>
    <w:multiLevelType w:val="hybridMultilevel"/>
    <w:tmpl w:val="ADFE9222"/>
    <w:lvl w:ilvl="0" w:tplc="54244976">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nsid w:val="43FE1F3A"/>
    <w:multiLevelType w:val="hybridMultilevel"/>
    <w:tmpl w:val="1E8086DA"/>
    <w:lvl w:ilvl="0" w:tplc="5B740E9E">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nsid w:val="65F06F8E"/>
    <w:multiLevelType w:val="hybridMultilevel"/>
    <w:tmpl w:val="154A2730"/>
    <w:lvl w:ilvl="0" w:tplc="943E76E0">
      <w:start w:val="1"/>
      <w:numFmt w:val="decimal"/>
      <w:lvlText w:val="(%1)"/>
      <w:lvlJc w:val="left"/>
      <w:pPr>
        <w:ind w:left="388" w:hanging="360"/>
      </w:pPr>
      <w:rPr>
        <w:rFonts w:hint="default"/>
      </w:rPr>
    </w:lvl>
    <w:lvl w:ilvl="1" w:tplc="40090019" w:tentative="1">
      <w:start w:val="1"/>
      <w:numFmt w:val="lowerLetter"/>
      <w:lvlText w:val="%2."/>
      <w:lvlJc w:val="left"/>
      <w:pPr>
        <w:ind w:left="1108" w:hanging="360"/>
      </w:pPr>
    </w:lvl>
    <w:lvl w:ilvl="2" w:tplc="4009001B" w:tentative="1">
      <w:start w:val="1"/>
      <w:numFmt w:val="lowerRoman"/>
      <w:lvlText w:val="%3."/>
      <w:lvlJc w:val="right"/>
      <w:pPr>
        <w:ind w:left="1828" w:hanging="180"/>
      </w:pPr>
    </w:lvl>
    <w:lvl w:ilvl="3" w:tplc="4009000F" w:tentative="1">
      <w:start w:val="1"/>
      <w:numFmt w:val="decimal"/>
      <w:lvlText w:val="%4."/>
      <w:lvlJc w:val="left"/>
      <w:pPr>
        <w:ind w:left="2548" w:hanging="360"/>
      </w:pPr>
    </w:lvl>
    <w:lvl w:ilvl="4" w:tplc="40090019" w:tentative="1">
      <w:start w:val="1"/>
      <w:numFmt w:val="lowerLetter"/>
      <w:lvlText w:val="%5."/>
      <w:lvlJc w:val="left"/>
      <w:pPr>
        <w:ind w:left="3268" w:hanging="360"/>
      </w:pPr>
    </w:lvl>
    <w:lvl w:ilvl="5" w:tplc="4009001B" w:tentative="1">
      <w:start w:val="1"/>
      <w:numFmt w:val="lowerRoman"/>
      <w:lvlText w:val="%6."/>
      <w:lvlJc w:val="right"/>
      <w:pPr>
        <w:ind w:left="3988" w:hanging="180"/>
      </w:pPr>
    </w:lvl>
    <w:lvl w:ilvl="6" w:tplc="4009000F" w:tentative="1">
      <w:start w:val="1"/>
      <w:numFmt w:val="decimal"/>
      <w:lvlText w:val="%7."/>
      <w:lvlJc w:val="left"/>
      <w:pPr>
        <w:ind w:left="4708" w:hanging="360"/>
      </w:pPr>
    </w:lvl>
    <w:lvl w:ilvl="7" w:tplc="40090019" w:tentative="1">
      <w:start w:val="1"/>
      <w:numFmt w:val="lowerLetter"/>
      <w:lvlText w:val="%8."/>
      <w:lvlJc w:val="left"/>
      <w:pPr>
        <w:ind w:left="5428" w:hanging="360"/>
      </w:pPr>
    </w:lvl>
    <w:lvl w:ilvl="8" w:tplc="4009001B" w:tentative="1">
      <w:start w:val="1"/>
      <w:numFmt w:val="lowerRoman"/>
      <w:lvlText w:val="%9."/>
      <w:lvlJc w:val="right"/>
      <w:pPr>
        <w:ind w:left="6148" w:hanging="180"/>
      </w:pPr>
    </w:lvl>
  </w:abstractNum>
  <w:num w:numId="1">
    <w:abstractNumId w:val="5"/>
  </w:num>
  <w:num w:numId="2">
    <w:abstractNumId w:val="1"/>
  </w:num>
  <w:num w:numId="3">
    <w:abstractNumId w:val="0"/>
  </w:num>
  <w:num w:numId="4">
    <w:abstractNumId w:val="3"/>
  </w:num>
  <w:num w:numId="5">
    <w:abstractNumId w:val="8"/>
  </w:num>
  <w:num w:numId="6">
    <w:abstractNumId w:val="6"/>
  </w:num>
  <w:num w:numId="7">
    <w:abstractNumId w:val="7"/>
  </w:num>
  <w:num w:numId="8">
    <w:abstractNumId w:val="4"/>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6A99"/>
    <w:rsid w:val="000039EB"/>
    <w:rsid w:val="00005165"/>
    <w:rsid w:val="00005701"/>
    <w:rsid w:val="00005BAD"/>
    <w:rsid w:val="00006EF2"/>
    <w:rsid w:val="00007721"/>
    <w:rsid w:val="00007A99"/>
    <w:rsid w:val="00014A89"/>
    <w:rsid w:val="00023A0A"/>
    <w:rsid w:val="00027156"/>
    <w:rsid w:val="00027D08"/>
    <w:rsid w:val="00030E53"/>
    <w:rsid w:val="000326A1"/>
    <w:rsid w:val="0003391E"/>
    <w:rsid w:val="000357DE"/>
    <w:rsid w:val="00035E59"/>
    <w:rsid w:val="000411E5"/>
    <w:rsid w:val="0004140C"/>
    <w:rsid w:val="000436B8"/>
    <w:rsid w:val="00044446"/>
    <w:rsid w:val="000445AB"/>
    <w:rsid w:val="00045E5B"/>
    <w:rsid w:val="000500D5"/>
    <w:rsid w:val="00053100"/>
    <w:rsid w:val="00053A49"/>
    <w:rsid w:val="00054261"/>
    <w:rsid w:val="0005591E"/>
    <w:rsid w:val="00057B2A"/>
    <w:rsid w:val="00060CDB"/>
    <w:rsid w:val="00066CEB"/>
    <w:rsid w:val="0007049B"/>
    <w:rsid w:val="00071002"/>
    <w:rsid w:val="00071188"/>
    <w:rsid w:val="0007346E"/>
    <w:rsid w:val="00073A3C"/>
    <w:rsid w:val="00076321"/>
    <w:rsid w:val="00092929"/>
    <w:rsid w:val="00093392"/>
    <w:rsid w:val="00095803"/>
    <w:rsid w:val="000A24F1"/>
    <w:rsid w:val="000A4D7F"/>
    <w:rsid w:val="000A5016"/>
    <w:rsid w:val="000A5DB4"/>
    <w:rsid w:val="000B18CC"/>
    <w:rsid w:val="000B2999"/>
    <w:rsid w:val="000B433B"/>
    <w:rsid w:val="000B6493"/>
    <w:rsid w:val="000B6BEC"/>
    <w:rsid w:val="000B7A1A"/>
    <w:rsid w:val="000B7E19"/>
    <w:rsid w:val="000C1486"/>
    <w:rsid w:val="000C2E5B"/>
    <w:rsid w:val="000C3ADC"/>
    <w:rsid w:val="000C5419"/>
    <w:rsid w:val="000D1DB0"/>
    <w:rsid w:val="000D5176"/>
    <w:rsid w:val="000D578F"/>
    <w:rsid w:val="000D5905"/>
    <w:rsid w:val="000D689A"/>
    <w:rsid w:val="000E26B2"/>
    <w:rsid w:val="000E4053"/>
    <w:rsid w:val="000F1084"/>
    <w:rsid w:val="000F250A"/>
    <w:rsid w:val="000F4EE7"/>
    <w:rsid w:val="00100EEB"/>
    <w:rsid w:val="001015A8"/>
    <w:rsid w:val="00110066"/>
    <w:rsid w:val="00113478"/>
    <w:rsid w:val="00115391"/>
    <w:rsid w:val="001214BA"/>
    <w:rsid w:val="00122204"/>
    <w:rsid w:val="00126373"/>
    <w:rsid w:val="001272EF"/>
    <w:rsid w:val="00130357"/>
    <w:rsid w:val="00130674"/>
    <w:rsid w:val="00135579"/>
    <w:rsid w:val="001368C0"/>
    <w:rsid w:val="00153290"/>
    <w:rsid w:val="001611E8"/>
    <w:rsid w:val="00162FD3"/>
    <w:rsid w:val="001638BA"/>
    <w:rsid w:val="00164CDE"/>
    <w:rsid w:val="00166C60"/>
    <w:rsid w:val="00167D02"/>
    <w:rsid w:val="001739EF"/>
    <w:rsid w:val="00175AE0"/>
    <w:rsid w:val="001858B9"/>
    <w:rsid w:val="00186EA4"/>
    <w:rsid w:val="00193942"/>
    <w:rsid w:val="00195AC1"/>
    <w:rsid w:val="001966A6"/>
    <w:rsid w:val="00197CFD"/>
    <w:rsid w:val="001A32CB"/>
    <w:rsid w:val="001A360C"/>
    <w:rsid w:val="001A6E86"/>
    <w:rsid w:val="001A73C3"/>
    <w:rsid w:val="001A781C"/>
    <w:rsid w:val="001C63E7"/>
    <w:rsid w:val="001D364A"/>
    <w:rsid w:val="001D4777"/>
    <w:rsid w:val="001D4C20"/>
    <w:rsid w:val="001D6FC6"/>
    <w:rsid w:val="001E2A66"/>
    <w:rsid w:val="001E543F"/>
    <w:rsid w:val="001F04C3"/>
    <w:rsid w:val="001F205F"/>
    <w:rsid w:val="001F3F6A"/>
    <w:rsid w:val="00212819"/>
    <w:rsid w:val="00216A99"/>
    <w:rsid w:val="00221061"/>
    <w:rsid w:val="002306F0"/>
    <w:rsid w:val="00232FFC"/>
    <w:rsid w:val="00233ECB"/>
    <w:rsid w:val="00234C8F"/>
    <w:rsid w:val="002362B9"/>
    <w:rsid w:val="00240EFB"/>
    <w:rsid w:val="00241925"/>
    <w:rsid w:val="002420C4"/>
    <w:rsid w:val="0024576C"/>
    <w:rsid w:val="00245FA6"/>
    <w:rsid w:val="00246278"/>
    <w:rsid w:val="002529E9"/>
    <w:rsid w:val="0027042E"/>
    <w:rsid w:val="00272402"/>
    <w:rsid w:val="00272E4C"/>
    <w:rsid w:val="00274733"/>
    <w:rsid w:val="00274815"/>
    <w:rsid w:val="00275A8F"/>
    <w:rsid w:val="002832EE"/>
    <w:rsid w:val="00283864"/>
    <w:rsid w:val="002843BA"/>
    <w:rsid w:val="0028549F"/>
    <w:rsid w:val="00286AA4"/>
    <w:rsid w:val="002877A1"/>
    <w:rsid w:val="00294D59"/>
    <w:rsid w:val="00296407"/>
    <w:rsid w:val="0029751B"/>
    <w:rsid w:val="00297DB5"/>
    <w:rsid w:val="002A2B7C"/>
    <w:rsid w:val="002A39CF"/>
    <w:rsid w:val="002A3C3A"/>
    <w:rsid w:val="002A5EDC"/>
    <w:rsid w:val="002A6095"/>
    <w:rsid w:val="002B12E0"/>
    <w:rsid w:val="002B2304"/>
    <w:rsid w:val="002B261C"/>
    <w:rsid w:val="002B7692"/>
    <w:rsid w:val="002C0D7E"/>
    <w:rsid w:val="002C35D7"/>
    <w:rsid w:val="002C7160"/>
    <w:rsid w:val="002D29F1"/>
    <w:rsid w:val="002D386B"/>
    <w:rsid w:val="002D572C"/>
    <w:rsid w:val="002D792F"/>
    <w:rsid w:val="002D79C1"/>
    <w:rsid w:val="002E43BB"/>
    <w:rsid w:val="002E6FB8"/>
    <w:rsid w:val="002F4549"/>
    <w:rsid w:val="002F4B59"/>
    <w:rsid w:val="002F5D30"/>
    <w:rsid w:val="00304F94"/>
    <w:rsid w:val="00315A80"/>
    <w:rsid w:val="00326ECB"/>
    <w:rsid w:val="00331960"/>
    <w:rsid w:val="00336379"/>
    <w:rsid w:val="00336866"/>
    <w:rsid w:val="0034029E"/>
    <w:rsid w:val="003455FF"/>
    <w:rsid w:val="00356E90"/>
    <w:rsid w:val="0036027F"/>
    <w:rsid w:val="00365E13"/>
    <w:rsid w:val="003665ED"/>
    <w:rsid w:val="00371E24"/>
    <w:rsid w:val="00382008"/>
    <w:rsid w:val="003822CF"/>
    <w:rsid w:val="00385029"/>
    <w:rsid w:val="00390663"/>
    <w:rsid w:val="00394ECE"/>
    <w:rsid w:val="003A0C0E"/>
    <w:rsid w:val="003A32EC"/>
    <w:rsid w:val="003A3345"/>
    <w:rsid w:val="003A45B8"/>
    <w:rsid w:val="003B2DEE"/>
    <w:rsid w:val="003B2FBD"/>
    <w:rsid w:val="003B4E57"/>
    <w:rsid w:val="003B6560"/>
    <w:rsid w:val="003C1C55"/>
    <w:rsid w:val="003C26F0"/>
    <w:rsid w:val="003D4E65"/>
    <w:rsid w:val="003D6FE9"/>
    <w:rsid w:val="003E0B27"/>
    <w:rsid w:val="003E321C"/>
    <w:rsid w:val="003E4CD3"/>
    <w:rsid w:val="003E521C"/>
    <w:rsid w:val="003E6515"/>
    <w:rsid w:val="003F3F28"/>
    <w:rsid w:val="004060F3"/>
    <w:rsid w:val="004100CD"/>
    <w:rsid w:val="0041094D"/>
    <w:rsid w:val="00411152"/>
    <w:rsid w:val="004225D1"/>
    <w:rsid w:val="00422A75"/>
    <w:rsid w:val="004233CE"/>
    <w:rsid w:val="00427EEC"/>
    <w:rsid w:val="0043053D"/>
    <w:rsid w:val="00430948"/>
    <w:rsid w:val="00431F5B"/>
    <w:rsid w:val="00434FFB"/>
    <w:rsid w:val="004366CD"/>
    <w:rsid w:val="00436B89"/>
    <w:rsid w:val="004378B5"/>
    <w:rsid w:val="00441E9C"/>
    <w:rsid w:val="00444A6F"/>
    <w:rsid w:val="004473E6"/>
    <w:rsid w:val="004520E8"/>
    <w:rsid w:val="004527F3"/>
    <w:rsid w:val="00454F3D"/>
    <w:rsid w:val="00455B7C"/>
    <w:rsid w:val="004571BA"/>
    <w:rsid w:val="00460C98"/>
    <w:rsid w:val="004629B9"/>
    <w:rsid w:val="00466600"/>
    <w:rsid w:val="0047015D"/>
    <w:rsid w:val="004716C6"/>
    <w:rsid w:val="00472DB3"/>
    <w:rsid w:val="00473930"/>
    <w:rsid w:val="0047744D"/>
    <w:rsid w:val="004866C1"/>
    <w:rsid w:val="0049151A"/>
    <w:rsid w:val="00491622"/>
    <w:rsid w:val="00494DC5"/>
    <w:rsid w:val="004A7AE8"/>
    <w:rsid w:val="004B140E"/>
    <w:rsid w:val="004C1F04"/>
    <w:rsid w:val="004C4288"/>
    <w:rsid w:val="004C4793"/>
    <w:rsid w:val="004C6B99"/>
    <w:rsid w:val="004D0104"/>
    <w:rsid w:val="004D124C"/>
    <w:rsid w:val="004D7492"/>
    <w:rsid w:val="004E299F"/>
    <w:rsid w:val="004E2D1E"/>
    <w:rsid w:val="004E4855"/>
    <w:rsid w:val="004F61DB"/>
    <w:rsid w:val="005013B6"/>
    <w:rsid w:val="0050367A"/>
    <w:rsid w:val="005074D7"/>
    <w:rsid w:val="00510A7D"/>
    <w:rsid w:val="00522238"/>
    <w:rsid w:val="005243D3"/>
    <w:rsid w:val="00527949"/>
    <w:rsid w:val="005319D5"/>
    <w:rsid w:val="00536859"/>
    <w:rsid w:val="00536DCB"/>
    <w:rsid w:val="00550090"/>
    <w:rsid w:val="00550E0A"/>
    <w:rsid w:val="00552B04"/>
    <w:rsid w:val="00553260"/>
    <w:rsid w:val="005570BB"/>
    <w:rsid w:val="00561080"/>
    <w:rsid w:val="005646F8"/>
    <w:rsid w:val="00565333"/>
    <w:rsid w:val="00567088"/>
    <w:rsid w:val="00570EDC"/>
    <w:rsid w:val="00571DEC"/>
    <w:rsid w:val="00572082"/>
    <w:rsid w:val="0057690D"/>
    <w:rsid w:val="0058117E"/>
    <w:rsid w:val="00583A20"/>
    <w:rsid w:val="005846DA"/>
    <w:rsid w:val="00584759"/>
    <w:rsid w:val="0058564F"/>
    <w:rsid w:val="00591056"/>
    <w:rsid w:val="005946DB"/>
    <w:rsid w:val="00594E72"/>
    <w:rsid w:val="005A0224"/>
    <w:rsid w:val="005A0421"/>
    <w:rsid w:val="005A151E"/>
    <w:rsid w:val="005A1F4F"/>
    <w:rsid w:val="005A38E6"/>
    <w:rsid w:val="005A49FC"/>
    <w:rsid w:val="005B3579"/>
    <w:rsid w:val="005B6C70"/>
    <w:rsid w:val="005B7735"/>
    <w:rsid w:val="005C5B35"/>
    <w:rsid w:val="005C68A3"/>
    <w:rsid w:val="005C7AE8"/>
    <w:rsid w:val="005D09FA"/>
    <w:rsid w:val="005D1C80"/>
    <w:rsid w:val="005D3DE9"/>
    <w:rsid w:val="005D4518"/>
    <w:rsid w:val="005D4BF0"/>
    <w:rsid w:val="005D55C9"/>
    <w:rsid w:val="005E6DF6"/>
    <w:rsid w:val="005E7161"/>
    <w:rsid w:val="005F0769"/>
    <w:rsid w:val="005F0B9E"/>
    <w:rsid w:val="005F11C5"/>
    <w:rsid w:val="005F169E"/>
    <w:rsid w:val="005F1E0A"/>
    <w:rsid w:val="005F7CE0"/>
    <w:rsid w:val="006107D3"/>
    <w:rsid w:val="0061149F"/>
    <w:rsid w:val="00611C2B"/>
    <w:rsid w:val="00613D73"/>
    <w:rsid w:val="006214B8"/>
    <w:rsid w:val="00625E02"/>
    <w:rsid w:val="0063435C"/>
    <w:rsid w:val="00637929"/>
    <w:rsid w:val="0064254C"/>
    <w:rsid w:val="0064481B"/>
    <w:rsid w:val="00654D3F"/>
    <w:rsid w:val="00661B02"/>
    <w:rsid w:val="00677BDB"/>
    <w:rsid w:val="00686BC6"/>
    <w:rsid w:val="00692DF4"/>
    <w:rsid w:val="00696541"/>
    <w:rsid w:val="006967AA"/>
    <w:rsid w:val="006A6F52"/>
    <w:rsid w:val="006B3820"/>
    <w:rsid w:val="006B4B66"/>
    <w:rsid w:val="006B4FF9"/>
    <w:rsid w:val="006B6857"/>
    <w:rsid w:val="006B7238"/>
    <w:rsid w:val="006C6904"/>
    <w:rsid w:val="006C7168"/>
    <w:rsid w:val="006D0579"/>
    <w:rsid w:val="006D1500"/>
    <w:rsid w:val="006D63AA"/>
    <w:rsid w:val="006D7362"/>
    <w:rsid w:val="006D7CD2"/>
    <w:rsid w:val="006E0633"/>
    <w:rsid w:val="006E13E2"/>
    <w:rsid w:val="006E5AE4"/>
    <w:rsid w:val="006E7E45"/>
    <w:rsid w:val="006F3F7A"/>
    <w:rsid w:val="006F5680"/>
    <w:rsid w:val="00700DF3"/>
    <w:rsid w:val="00701072"/>
    <w:rsid w:val="007023E4"/>
    <w:rsid w:val="00703681"/>
    <w:rsid w:val="0070476F"/>
    <w:rsid w:val="0070531A"/>
    <w:rsid w:val="00705604"/>
    <w:rsid w:val="00706720"/>
    <w:rsid w:val="0070768A"/>
    <w:rsid w:val="00711F20"/>
    <w:rsid w:val="00714A91"/>
    <w:rsid w:val="007158A0"/>
    <w:rsid w:val="0071751F"/>
    <w:rsid w:val="00721863"/>
    <w:rsid w:val="00721F79"/>
    <w:rsid w:val="00722876"/>
    <w:rsid w:val="007247CE"/>
    <w:rsid w:val="00727F86"/>
    <w:rsid w:val="00735895"/>
    <w:rsid w:val="00736BE7"/>
    <w:rsid w:val="007410D9"/>
    <w:rsid w:val="0074158D"/>
    <w:rsid w:val="007434CA"/>
    <w:rsid w:val="00747EC3"/>
    <w:rsid w:val="0075030F"/>
    <w:rsid w:val="007515A6"/>
    <w:rsid w:val="00752CCA"/>
    <w:rsid w:val="007547AA"/>
    <w:rsid w:val="00764033"/>
    <w:rsid w:val="00774391"/>
    <w:rsid w:val="00774710"/>
    <w:rsid w:val="00776CF9"/>
    <w:rsid w:val="007817ED"/>
    <w:rsid w:val="007834C0"/>
    <w:rsid w:val="00790678"/>
    <w:rsid w:val="00793933"/>
    <w:rsid w:val="0079425D"/>
    <w:rsid w:val="00795C83"/>
    <w:rsid w:val="00796C16"/>
    <w:rsid w:val="007971EE"/>
    <w:rsid w:val="007A07C5"/>
    <w:rsid w:val="007A5437"/>
    <w:rsid w:val="007A6BD0"/>
    <w:rsid w:val="007B2502"/>
    <w:rsid w:val="007B41DF"/>
    <w:rsid w:val="007B4B77"/>
    <w:rsid w:val="007B5626"/>
    <w:rsid w:val="007B5D0A"/>
    <w:rsid w:val="007B6AD8"/>
    <w:rsid w:val="007B76A6"/>
    <w:rsid w:val="007C232A"/>
    <w:rsid w:val="007C7AE8"/>
    <w:rsid w:val="007D39C9"/>
    <w:rsid w:val="007D45AB"/>
    <w:rsid w:val="007D4EEA"/>
    <w:rsid w:val="007D5CAE"/>
    <w:rsid w:val="007D67A4"/>
    <w:rsid w:val="007E2710"/>
    <w:rsid w:val="007E3A81"/>
    <w:rsid w:val="007E53DF"/>
    <w:rsid w:val="007F5786"/>
    <w:rsid w:val="00801F71"/>
    <w:rsid w:val="0080200F"/>
    <w:rsid w:val="00804A3C"/>
    <w:rsid w:val="00805B1A"/>
    <w:rsid w:val="00807B80"/>
    <w:rsid w:val="0081240B"/>
    <w:rsid w:val="0081460D"/>
    <w:rsid w:val="00815FFD"/>
    <w:rsid w:val="00825FD7"/>
    <w:rsid w:val="00826B6D"/>
    <w:rsid w:val="008278D8"/>
    <w:rsid w:val="00832934"/>
    <w:rsid w:val="00836089"/>
    <w:rsid w:val="008429F1"/>
    <w:rsid w:val="00842B35"/>
    <w:rsid w:val="00846357"/>
    <w:rsid w:val="00846D51"/>
    <w:rsid w:val="0085072B"/>
    <w:rsid w:val="00852C6C"/>
    <w:rsid w:val="00856C7D"/>
    <w:rsid w:val="00862478"/>
    <w:rsid w:val="00864DF1"/>
    <w:rsid w:val="00866F09"/>
    <w:rsid w:val="00881D4D"/>
    <w:rsid w:val="00883344"/>
    <w:rsid w:val="0088660B"/>
    <w:rsid w:val="00887FE8"/>
    <w:rsid w:val="00890041"/>
    <w:rsid w:val="008906BF"/>
    <w:rsid w:val="00894F47"/>
    <w:rsid w:val="00897DE8"/>
    <w:rsid w:val="008A1CDE"/>
    <w:rsid w:val="008A52A6"/>
    <w:rsid w:val="008B0ACE"/>
    <w:rsid w:val="008B19DF"/>
    <w:rsid w:val="008C1687"/>
    <w:rsid w:val="008C4BD4"/>
    <w:rsid w:val="008C5095"/>
    <w:rsid w:val="008C5F81"/>
    <w:rsid w:val="008C67DC"/>
    <w:rsid w:val="008C6BF7"/>
    <w:rsid w:val="008C7353"/>
    <w:rsid w:val="008E0889"/>
    <w:rsid w:val="008E3C50"/>
    <w:rsid w:val="008E611C"/>
    <w:rsid w:val="008E6850"/>
    <w:rsid w:val="008E703A"/>
    <w:rsid w:val="008F2338"/>
    <w:rsid w:val="00907A4F"/>
    <w:rsid w:val="009112DD"/>
    <w:rsid w:val="00916F06"/>
    <w:rsid w:val="00932E66"/>
    <w:rsid w:val="00933BAC"/>
    <w:rsid w:val="00933EC4"/>
    <w:rsid w:val="00934FD7"/>
    <w:rsid w:val="00935153"/>
    <w:rsid w:val="00942C07"/>
    <w:rsid w:val="00945797"/>
    <w:rsid w:val="00947EF7"/>
    <w:rsid w:val="0095342B"/>
    <w:rsid w:val="0095636B"/>
    <w:rsid w:val="00957163"/>
    <w:rsid w:val="00962DE4"/>
    <w:rsid w:val="00966C95"/>
    <w:rsid w:val="0097136F"/>
    <w:rsid w:val="00971F63"/>
    <w:rsid w:val="00975755"/>
    <w:rsid w:val="009760A9"/>
    <w:rsid w:val="009805A2"/>
    <w:rsid w:val="00980B43"/>
    <w:rsid w:val="009839E6"/>
    <w:rsid w:val="00987AA5"/>
    <w:rsid w:val="00991D9C"/>
    <w:rsid w:val="0099201D"/>
    <w:rsid w:val="00996C48"/>
    <w:rsid w:val="00997B25"/>
    <w:rsid w:val="009A17F7"/>
    <w:rsid w:val="009A47F2"/>
    <w:rsid w:val="009A5216"/>
    <w:rsid w:val="009A5A55"/>
    <w:rsid w:val="009A6F27"/>
    <w:rsid w:val="009B1B65"/>
    <w:rsid w:val="009B2C4B"/>
    <w:rsid w:val="009B2F0E"/>
    <w:rsid w:val="009B3F7D"/>
    <w:rsid w:val="009C0531"/>
    <w:rsid w:val="009C0A06"/>
    <w:rsid w:val="009D3A07"/>
    <w:rsid w:val="00A01BC3"/>
    <w:rsid w:val="00A02CD1"/>
    <w:rsid w:val="00A04FC5"/>
    <w:rsid w:val="00A05FF6"/>
    <w:rsid w:val="00A114CE"/>
    <w:rsid w:val="00A208CF"/>
    <w:rsid w:val="00A2183E"/>
    <w:rsid w:val="00A21ED6"/>
    <w:rsid w:val="00A22872"/>
    <w:rsid w:val="00A24FCE"/>
    <w:rsid w:val="00A25D88"/>
    <w:rsid w:val="00A32223"/>
    <w:rsid w:val="00A32DCB"/>
    <w:rsid w:val="00A3383E"/>
    <w:rsid w:val="00A34665"/>
    <w:rsid w:val="00A34C05"/>
    <w:rsid w:val="00A4603A"/>
    <w:rsid w:val="00A524F9"/>
    <w:rsid w:val="00A5280A"/>
    <w:rsid w:val="00A54E57"/>
    <w:rsid w:val="00A5654B"/>
    <w:rsid w:val="00A56607"/>
    <w:rsid w:val="00A61FC3"/>
    <w:rsid w:val="00A63D26"/>
    <w:rsid w:val="00A73211"/>
    <w:rsid w:val="00A74168"/>
    <w:rsid w:val="00A7796F"/>
    <w:rsid w:val="00A87577"/>
    <w:rsid w:val="00A91D83"/>
    <w:rsid w:val="00A93BEE"/>
    <w:rsid w:val="00A93FEF"/>
    <w:rsid w:val="00AA0701"/>
    <w:rsid w:val="00AA2B34"/>
    <w:rsid w:val="00AA38D4"/>
    <w:rsid w:val="00AA6B87"/>
    <w:rsid w:val="00AB3EFF"/>
    <w:rsid w:val="00AB70E7"/>
    <w:rsid w:val="00AC2052"/>
    <w:rsid w:val="00AC4643"/>
    <w:rsid w:val="00AC4934"/>
    <w:rsid w:val="00AC717F"/>
    <w:rsid w:val="00AD1787"/>
    <w:rsid w:val="00AD1B1D"/>
    <w:rsid w:val="00AD280C"/>
    <w:rsid w:val="00AD6143"/>
    <w:rsid w:val="00AE0D44"/>
    <w:rsid w:val="00AE3D59"/>
    <w:rsid w:val="00AE4800"/>
    <w:rsid w:val="00AE692A"/>
    <w:rsid w:val="00AF080E"/>
    <w:rsid w:val="00AF52C1"/>
    <w:rsid w:val="00AF57AC"/>
    <w:rsid w:val="00AF5A18"/>
    <w:rsid w:val="00B01C5B"/>
    <w:rsid w:val="00B076E1"/>
    <w:rsid w:val="00B078EE"/>
    <w:rsid w:val="00B132B0"/>
    <w:rsid w:val="00B139DD"/>
    <w:rsid w:val="00B202B3"/>
    <w:rsid w:val="00B22DA0"/>
    <w:rsid w:val="00B23877"/>
    <w:rsid w:val="00B2401C"/>
    <w:rsid w:val="00B2464E"/>
    <w:rsid w:val="00B26D91"/>
    <w:rsid w:val="00B304DB"/>
    <w:rsid w:val="00B34575"/>
    <w:rsid w:val="00B35B77"/>
    <w:rsid w:val="00B40AA5"/>
    <w:rsid w:val="00B42168"/>
    <w:rsid w:val="00B427AB"/>
    <w:rsid w:val="00B4435F"/>
    <w:rsid w:val="00B50B60"/>
    <w:rsid w:val="00B607B2"/>
    <w:rsid w:val="00B60DC4"/>
    <w:rsid w:val="00B61414"/>
    <w:rsid w:val="00B62924"/>
    <w:rsid w:val="00B6523F"/>
    <w:rsid w:val="00B772B5"/>
    <w:rsid w:val="00B83984"/>
    <w:rsid w:val="00B849C8"/>
    <w:rsid w:val="00B92251"/>
    <w:rsid w:val="00B97640"/>
    <w:rsid w:val="00B97AC8"/>
    <w:rsid w:val="00BA10BC"/>
    <w:rsid w:val="00BA40BA"/>
    <w:rsid w:val="00BA500D"/>
    <w:rsid w:val="00BA5303"/>
    <w:rsid w:val="00BA7E32"/>
    <w:rsid w:val="00BB069C"/>
    <w:rsid w:val="00BB20AF"/>
    <w:rsid w:val="00BB44B1"/>
    <w:rsid w:val="00BB45BE"/>
    <w:rsid w:val="00BC2AAB"/>
    <w:rsid w:val="00BC398F"/>
    <w:rsid w:val="00BC5E15"/>
    <w:rsid w:val="00BC7B3D"/>
    <w:rsid w:val="00BD7847"/>
    <w:rsid w:val="00BE017C"/>
    <w:rsid w:val="00BE6595"/>
    <w:rsid w:val="00BF02ED"/>
    <w:rsid w:val="00BF1559"/>
    <w:rsid w:val="00BF4EB8"/>
    <w:rsid w:val="00BF66DF"/>
    <w:rsid w:val="00C01263"/>
    <w:rsid w:val="00C017FE"/>
    <w:rsid w:val="00C025A9"/>
    <w:rsid w:val="00C04BDD"/>
    <w:rsid w:val="00C06BAA"/>
    <w:rsid w:val="00C076AA"/>
    <w:rsid w:val="00C077A7"/>
    <w:rsid w:val="00C12492"/>
    <w:rsid w:val="00C13F61"/>
    <w:rsid w:val="00C23788"/>
    <w:rsid w:val="00C23DE1"/>
    <w:rsid w:val="00C272C7"/>
    <w:rsid w:val="00C27FD4"/>
    <w:rsid w:val="00C4037B"/>
    <w:rsid w:val="00C40C8F"/>
    <w:rsid w:val="00C41057"/>
    <w:rsid w:val="00C41782"/>
    <w:rsid w:val="00C44EF1"/>
    <w:rsid w:val="00C463AA"/>
    <w:rsid w:val="00C51893"/>
    <w:rsid w:val="00C51FCB"/>
    <w:rsid w:val="00C55921"/>
    <w:rsid w:val="00C56076"/>
    <w:rsid w:val="00C57E36"/>
    <w:rsid w:val="00C60533"/>
    <w:rsid w:val="00C63C1F"/>
    <w:rsid w:val="00C63E34"/>
    <w:rsid w:val="00C70494"/>
    <w:rsid w:val="00C72A91"/>
    <w:rsid w:val="00C72DCD"/>
    <w:rsid w:val="00C76897"/>
    <w:rsid w:val="00C81EA4"/>
    <w:rsid w:val="00C910F4"/>
    <w:rsid w:val="00C928EE"/>
    <w:rsid w:val="00C94503"/>
    <w:rsid w:val="00C95436"/>
    <w:rsid w:val="00C956E4"/>
    <w:rsid w:val="00CA3F49"/>
    <w:rsid w:val="00CB3712"/>
    <w:rsid w:val="00CB6222"/>
    <w:rsid w:val="00CB7356"/>
    <w:rsid w:val="00CB74F4"/>
    <w:rsid w:val="00CB7FA3"/>
    <w:rsid w:val="00CC0E05"/>
    <w:rsid w:val="00CC40CF"/>
    <w:rsid w:val="00CC4771"/>
    <w:rsid w:val="00CC52DC"/>
    <w:rsid w:val="00CC6115"/>
    <w:rsid w:val="00CC7756"/>
    <w:rsid w:val="00CD6470"/>
    <w:rsid w:val="00CD6E91"/>
    <w:rsid w:val="00CE3E0B"/>
    <w:rsid w:val="00CE7610"/>
    <w:rsid w:val="00CF278F"/>
    <w:rsid w:val="00CF4BDB"/>
    <w:rsid w:val="00CF7AAF"/>
    <w:rsid w:val="00D114B4"/>
    <w:rsid w:val="00D11EF1"/>
    <w:rsid w:val="00D1440F"/>
    <w:rsid w:val="00D14679"/>
    <w:rsid w:val="00D16342"/>
    <w:rsid w:val="00D20D81"/>
    <w:rsid w:val="00D21755"/>
    <w:rsid w:val="00D21C7D"/>
    <w:rsid w:val="00D231B9"/>
    <w:rsid w:val="00D248AF"/>
    <w:rsid w:val="00D2735C"/>
    <w:rsid w:val="00D334EC"/>
    <w:rsid w:val="00D35354"/>
    <w:rsid w:val="00D35522"/>
    <w:rsid w:val="00D36737"/>
    <w:rsid w:val="00D4111C"/>
    <w:rsid w:val="00D419AF"/>
    <w:rsid w:val="00D43901"/>
    <w:rsid w:val="00D4498A"/>
    <w:rsid w:val="00D45755"/>
    <w:rsid w:val="00D47586"/>
    <w:rsid w:val="00D54D23"/>
    <w:rsid w:val="00D57E5F"/>
    <w:rsid w:val="00D61DF7"/>
    <w:rsid w:val="00D741F1"/>
    <w:rsid w:val="00D837C1"/>
    <w:rsid w:val="00D85DB6"/>
    <w:rsid w:val="00D86955"/>
    <w:rsid w:val="00D92680"/>
    <w:rsid w:val="00D92F1F"/>
    <w:rsid w:val="00D9452E"/>
    <w:rsid w:val="00D948CC"/>
    <w:rsid w:val="00DA0676"/>
    <w:rsid w:val="00DA72F3"/>
    <w:rsid w:val="00DA7F79"/>
    <w:rsid w:val="00DB5599"/>
    <w:rsid w:val="00DB6526"/>
    <w:rsid w:val="00DC1B07"/>
    <w:rsid w:val="00DC353D"/>
    <w:rsid w:val="00DD24C2"/>
    <w:rsid w:val="00DD28F0"/>
    <w:rsid w:val="00DD306B"/>
    <w:rsid w:val="00DD5631"/>
    <w:rsid w:val="00DE1306"/>
    <w:rsid w:val="00DF1934"/>
    <w:rsid w:val="00DF252A"/>
    <w:rsid w:val="00DF2B03"/>
    <w:rsid w:val="00DF6B85"/>
    <w:rsid w:val="00DF6E5A"/>
    <w:rsid w:val="00DF793C"/>
    <w:rsid w:val="00E0038A"/>
    <w:rsid w:val="00E018DD"/>
    <w:rsid w:val="00E037A8"/>
    <w:rsid w:val="00E039C9"/>
    <w:rsid w:val="00E061B3"/>
    <w:rsid w:val="00E10FA6"/>
    <w:rsid w:val="00E119CE"/>
    <w:rsid w:val="00E2483E"/>
    <w:rsid w:val="00E24D2B"/>
    <w:rsid w:val="00E31660"/>
    <w:rsid w:val="00E3182A"/>
    <w:rsid w:val="00E31EDE"/>
    <w:rsid w:val="00E3233B"/>
    <w:rsid w:val="00E369CC"/>
    <w:rsid w:val="00E378C4"/>
    <w:rsid w:val="00E4051D"/>
    <w:rsid w:val="00E41598"/>
    <w:rsid w:val="00E419D8"/>
    <w:rsid w:val="00E42E61"/>
    <w:rsid w:val="00E449A8"/>
    <w:rsid w:val="00E53AC0"/>
    <w:rsid w:val="00E55E82"/>
    <w:rsid w:val="00E56D54"/>
    <w:rsid w:val="00E607B7"/>
    <w:rsid w:val="00E62374"/>
    <w:rsid w:val="00E627C2"/>
    <w:rsid w:val="00E639D4"/>
    <w:rsid w:val="00E64DD0"/>
    <w:rsid w:val="00E65F44"/>
    <w:rsid w:val="00E7191E"/>
    <w:rsid w:val="00E73F4F"/>
    <w:rsid w:val="00E818B9"/>
    <w:rsid w:val="00E834F3"/>
    <w:rsid w:val="00E842CF"/>
    <w:rsid w:val="00E86459"/>
    <w:rsid w:val="00E95DE8"/>
    <w:rsid w:val="00E97D55"/>
    <w:rsid w:val="00E97E17"/>
    <w:rsid w:val="00EA18C5"/>
    <w:rsid w:val="00EA1B00"/>
    <w:rsid w:val="00EA37C1"/>
    <w:rsid w:val="00EA606D"/>
    <w:rsid w:val="00EA6FF4"/>
    <w:rsid w:val="00EA7F3A"/>
    <w:rsid w:val="00EB0159"/>
    <w:rsid w:val="00EB43DA"/>
    <w:rsid w:val="00EB51CA"/>
    <w:rsid w:val="00EB72A2"/>
    <w:rsid w:val="00EB7D49"/>
    <w:rsid w:val="00EC0FB8"/>
    <w:rsid w:val="00EC30CA"/>
    <w:rsid w:val="00EC36E8"/>
    <w:rsid w:val="00EC371E"/>
    <w:rsid w:val="00EC6E74"/>
    <w:rsid w:val="00EC7224"/>
    <w:rsid w:val="00ED3E57"/>
    <w:rsid w:val="00ED6546"/>
    <w:rsid w:val="00ED6BD6"/>
    <w:rsid w:val="00ED7DBC"/>
    <w:rsid w:val="00EE1DBD"/>
    <w:rsid w:val="00EE43EF"/>
    <w:rsid w:val="00EE49F6"/>
    <w:rsid w:val="00EE61C7"/>
    <w:rsid w:val="00EF2884"/>
    <w:rsid w:val="00EF4829"/>
    <w:rsid w:val="00EF5C4D"/>
    <w:rsid w:val="00F01231"/>
    <w:rsid w:val="00F02F69"/>
    <w:rsid w:val="00F04F5A"/>
    <w:rsid w:val="00F0755A"/>
    <w:rsid w:val="00F1298D"/>
    <w:rsid w:val="00F13270"/>
    <w:rsid w:val="00F16775"/>
    <w:rsid w:val="00F21B39"/>
    <w:rsid w:val="00F21D36"/>
    <w:rsid w:val="00F26666"/>
    <w:rsid w:val="00F275FD"/>
    <w:rsid w:val="00F32AFD"/>
    <w:rsid w:val="00F3558A"/>
    <w:rsid w:val="00F3644B"/>
    <w:rsid w:val="00F424C8"/>
    <w:rsid w:val="00F47B54"/>
    <w:rsid w:val="00F5054C"/>
    <w:rsid w:val="00F5101A"/>
    <w:rsid w:val="00F55DC6"/>
    <w:rsid w:val="00F56DE4"/>
    <w:rsid w:val="00F752DC"/>
    <w:rsid w:val="00F76E57"/>
    <w:rsid w:val="00F7772D"/>
    <w:rsid w:val="00F82426"/>
    <w:rsid w:val="00F82891"/>
    <w:rsid w:val="00F846D0"/>
    <w:rsid w:val="00F84813"/>
    <w:rsid w:val="00F87AB5"/>
    <w:rsid w:val="00F92F79"/>
    <w:rsid w:val="00F93932"/>
    <w:rsid w:val="00FA0139"/>
    <w:rsid w:val="00FA6A3D"/>
    <w:rsid w:val="00FB1743"/>
    <w:rsid w:val="00FB570E"/>
    <w:rsid w:val="00FB6274"/>
    <w:rsid w:val="00FC4746"/>
    <w:rsid w:val="00FD4F4C"/>
    <w:rsid w:val="00FD7A09"/>
    <w:rsid w:val="00FE4186"/>
    <w:rsid w:val="00FE5298"/>
    <w:rsid w:val="00FE6012"/>
    <w:rsid w:val="00FE6D15"/>
    <w:rsid w:val="00FE7D1F"/>
    <w:rsid w:val="00FF354D"/>
    <w:rsid w:val="00FF36AC"/>
    <w:rsid w:val="00FF409B"/>
    <w:rsid w:val="00FF460F"/>
  </w:rsids>
  <m:mathPr>
    <m:mathFont m:val="Cambria Math"/>
    <m:brkBin m:val="before"/>
    <m:brkBinSub m:val="--"/>
    <m:smallFrac/>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1"/>
    <w:qFormat/>
    <w:rsid w:val="005A49FC"/>
    <w:pPr>
      <w:widowControl w:val="0"/>
      <w:autoSpaceDE w:val="0"/>
      <w:autoSpaceDN w:val="0"/>
      <w:spacing w:after="0" w:line="240" w:lineRule="auto"/>
      <w:ind w:left="118"/>
      <w:outlineLvl w:val="0"/>
    </w:pPr>
    <w:rPr>
      <w:rFonts w:ascii="Arial" w:eastAsia="Arial" w:hAnsi="Arial" w:cs="Arial"/>
      <w:b/>
      <w:bCs/>
      <w:sz w:val="17"/>
      <w:szCs w:val="17"/>
      <w:lang w:val="en-US" w:eastAsia="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16A99"/>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6A99"/>
  </w:style>
  <w:style w:type="paragraph" w:styleId="Footer">
    <w:name w:val="footer"/>
    <w:basedOn w:val="Normal"/>
    <w:link w:val="FooterChar"/>
    <w:uiPriority w:val="99"/>
    <w:unhideWhenUsed/>
    <w:rsid w:val="00216A99"/>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6A99"/>
  </w:style>
  <w:style w:type="paragraph" w:styleId="BalloonText">
    <w:name w:val="Balloon Text"/>
    <w:basedOn w:val="Normal"/>
    <w:link w:val="BalloonTextChar"/>
    <w:uiPriority w:val="99"/>
    <w:semiHidden/>
    <w:unhideWhenUsed/>
    <w:rsid w:val="00216A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6A99"/>
    <w:rPr>
      <w:rFonts w:ascii="Tahoma" w:hAnsi="Tahoma" w:cs="Tahoma"/>
      <w:sz w:val="16"/>
      <w:szCs w:val="16"/>
    </w:rPr>
  </w:style>
  <w:style w:type="paragraph" w:styleId="ListParagraph">
    <w:name w:val="List Paragraph"/>
    <w:basedOn w:val="Normal"/>
    <w:uiPriority w:val="34"/>
    <w:qFormat/>
    <w:rsid w:val="00D54D23"/>
    <w:pPr>
      <w:ind w:left="720"/>
      <w:contextualSpacing/>
    </w:pPr>
  </w:style>
  <w:style w:type="table" w:styleId="TableGrid">
    <w:name w:val="Table Grid"/>
    <w:basedOn w:val="TableNormal"/>
    <w:uiPriority w:val="59"/>
    <w:rsid w:val="006F568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Spacing">
    <w:name w:val="No Spacing"/>
    <w:uiPriority w:val="1"/>
    <w:qFormat/>
    <w:rsid w:val="00736BE7"/>
    <w:pPr>
      <w:spacing w:after="0" w:line="240" w:lineRule="auto"/>
    </w:pPr>
  </w:style>
  <w:style w:type="character" w:styleId="Hyperlink">
    <w:name w:val="Hyperlink"/>
    <w:basedOn w:val="DefaultParagraphFont"/>
    <w:uiPriority w:val="99"/>
    <w:unhideWhenUsed/>
    <w:rsid w:val="0070768A"/>
    <w:rPr>
      <w:color w:val="0000FF" w:themeColor="hyperlink"/>
      <w:u w:val="single"/>
    </w:rPr>
  </w:style>
  <w:style w:type="paragraph" w:styleId="BodyText">
    <w:name w:val="Body Text"/>
    <w:basedOn w:val="Normal"/>
    <w:link w:val="BodyTextChar"/>
    <w:uiPriority w:val="1"/>
    <w:qFormat/>
    <w:rsid w:val="005A49FC"/>
    <w:pPr>
      <w:widowControl w:val="0"/>
      <w:autoSpaceDE w:val="0"/>
      <w:autoSpaceDN w:val="0"/>
      <w:spacing w:after="0" w:line="240" w:lineRule="auto"/>
    </w:pPr>
    <w:rPr>
      <w:rFonts w:ascii="Arial" w:eastAsia="Arial" w:hAnsi="Arial" w:cs="Arial"/>
      <w:sz w:val="14"/>
      <w:szCs w:val="14"/>
      <w:lang w:val="en-US" w:eastAsia="en-US" w:bidi="en-US"/>
    </w:rPr>
  </w:style>
  <w:style w:type="character" w:customStyle="1" w:styleId="BodyTextChar">
    <w:name w:val="Body Text Char"/>
    <w:basedOn w:val="DefaultParagraphFont"/>
    <w:link w:val="BodyText"/>
    <w:uiPriority w:val="1"/>
    <w:rsid w:val="005A49FC"/>
    <w:rPr>
      <w:rFonts w:ascii="Arial" w:eastAsia="Arial" w:hAnsi="Arial" w:cs="Arial"/>
      <w:sz w:val="14"/>
      <w:szCs w:val="14"/>
      <w:lang w:val="en-US" w:eastAsia="en-US" w:bidi="en-US"/>
    </w:rPr>
  </w:style>
  <w:style w:type="character" w:customStyle="1" w:styleId="Heading1Char">
    <w:name w:val="Heading 1 Char"/>
    <w:basedOn w:val="DefaultParagraphFont"/>
    <w:link w:val="Heading1"/>
    <w:uiPriority w:val="1"/>
    <w:rsid w:val="005A49FC"/>
    <w:rPr>
      <w:rFonts w:ascii="Arial" w:eastAsia="Arial" w:hAnsi="Arial" w:cs="Arial"/>
      <w:b/>
      <w:bCs/>
      <w:sz w:val="17"/>
      <w:szCs w:val="17"/>
      <w:lang w:val="en-US" w:eastAsia="en-US" w:bidi="en-US"/>
    </w:rPr>
  </w:style>
  <w:style w:type="character" w:styleId="FollowedHyperlink">
    <w:name w:val="FollowedHyperlink"/>
    <w:basedOn w:val="DefaultParagraphFont"/>
    <w:uiPriority w:val="99"/>
    <w:semiHidden/>
    <w:unhideWhenUsed/>
    <w:rsid w:val="007B2502"/>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1"/>
    <w:qFormat/>
    <w:rsid w:val="005A49FC"/>
    <w:pPr>
      <w:widowControl w:val="0"/>
      <w:autoSpaceDE w:val="0"/>
      <w:autoSpaceDN w:val="0"/>
      <w:spacing w:after="0" w:line="240" w:lineRule="auto"/>
      <w:ind w:left="118"/>
      <w:outlineLvl w:val="0"/>
    </w:pPr>
    <w:rPr>
      <w:rFonts w:ascii="Arial" w:eastAsia="Arial" w:hAnsi="Arial" w:cs="Arial"/>
      <w:b/>
      <w:bCs/>
      <w:sz w:val="17"/>
      <w:szCs w:val="17"/>
      <w:lang w:val="en-US" w:eastAsia="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16A99"/>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6A99"/>
  </w:style>
  <w:style w:type="paragraph" w:styleId="Footer">
    <w:name w:val="footer"/>
    <w:basedOn w:val="Normal"/>
    <w:link w:val="FooterChar"/>
    <w:uiPriority w:val="99"/>
    <w:unhideWhenUsed/>
    <w:rsid w:val="00216A99"/>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6A99"/>
  </w:style>
  <w:style w:type="paragraph" w:styleId="BalloonText">
    <w:name w:val="Balloon Text"/>
    <w:basedOn w:val="Normal"/>
    <w:link w:val="BalloonTextChar"/>
    <w:uiPriority w:val="99"/>
    <w:semiHidden/>
    <w:unhideWhenUsed/>
    <w:rsid w:val="00216A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6A99"/>
    <w:rPr>
      <w:rFonts w:ascii="Tahoma" w:hAnsi="Tahoma" w:cs="Tahoma"/>
      <w:sz w:val="16"/>
      <w:szCs w:val="16"/>
    </w:rPr>
  </w:style>
  <w:style w:type="paragraph" w:styleId="ListParagraph">
    <w:name w:val="List Paragraph"/>
    <w:basedOn w:val="Normal"/>
    <w:uiPriority w:val="34"/>
    <w:qFormat/>
    <w:rsid w:val="00D54D23"/>
    <w:pPr>
      <w:ind w:left="720"/>
      <w:contextualSpacing/>
    </w:pPr>
  </w:style>
  <w:style w:type="table" w:styleId="TableGrid">
    <w:name w:val="Table Grid"/>
    <w:basedOn w:val="TableNormal"/>
    <w:uiPriority w:val="59"/>
    <w:rsid w:val="006F568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Spacing">
    <w:name w:val="No Spacing"/>
    <w:uiPriority w:val="1"/>
    <w:qFormat/>
    <w:rsid w:val="00736BE7"/>
    <w:pPr>
      <w:spacing w:after="0" w:line="240" w:lineRule="auto"/>
    </w:pPr>
  </w:style>
  <w:style w:type="character" w:styleId="Hyperlink">
    <w:name w:val="Hyperlink"/>
    <w:basedOn w:val="DefaultParagraphFont"/>
    <w:uiPriority w:val="99"/>
    <w:unhideWhenUsed/>
    <w:rsid w:val="0070768A"/>
    <w:rPr>
      <w:color w:val="0000FF" w:themeColor="hyperlink"/>
      <w:u w:val="single"/>
    </w:rPr>
  </w:style>
  <w:style w:type="paragraph" w:styleId="BodyText">
    <w:name w:val="Body Text"/>
    <w:basedOn w:val="Normal"/>
    <w:link w:val="BodyTextChar"/>
    <w:uiPriority w:val="1"/>
    <w:qFormat/>
    <w:rsid w:val="005A49FC"/>
    <w:pPr>
      <w:widowControl w:val="0"/>
      <w:autoSpaceDE w:val="0"/>
      <w:autoSpaceDN w:val="0"/>
      <w:spacing w:after="0" w:line="240" w:lineRule="auto"/>
    </w:pPr>
    <w:rPr>
      <w:rFonts w:ascii="Arial" w:eastAsia="Arial" w:hAnsi="Arial" w:cs="Arial"/>
      <w:sz w:val="14"/>
      <w:szCs w:val="14"/>
      <w:lang w:val="en-US" w:eastAsia="en-US" w:bidi="en-US"/>
    </w:rPr>
  </w:style>
  <w:style w:type="character" w:customStyle="1" w:styleId="BodyTextChar">
    <w:name w:val="Body Text Char"/>
    <w:basedOn w:val="DefaultParagraphFont"/>
    <w:link w:val="BodyText"/>
    <w:uiPriority w:val="1"/>
    <w:rsid w:val="005A49FC"/>
    <w:rPr>
      <w:rFonts w:ascii="Arial" w:eastAsia="Arial" w:hAnsi="Arial" w:cs="Arial"/>
      <w:sz w:val="14"/>
      <w:szCs w:val="14"/>
      <w:lang w:val="en-US" w:eastAsia="en-US" w:bidi="en-US"/>
    </w:rPr>
  </w:style>
  <w:style w:type="character" w:customStyle="1" w:styleId="Heading1Char">
    <w:name w:val="Heading 1 Char"/>
    <w:basedOn w:val="DefaultParagraphFont"/>
    <w:link w:val="Heading1"/>
    <w:uiPriority w:val="1"/>
    <w:rsid w:val="005A49FC"/>
    <w:rPr>
      <w:rFonts w:ascii="Arial" w:eastAsia="Arial" w:hAnsi="Arial" w:cs="Arial"/>
      <w:b/>
      <w:bCs/>
      <w:sz w:val="17"/>
      <w:szCs w:val="17"/>
      <w:lang w:val="en-US" w:eastAsia="en-US" w:bidi="en-US"/>
    </w:rPr>
  </w:style>
  <w:style w:type="character" w:styleId="FollowedHyperlink">
    <w:name w:val="FollowedHyperlink"/>
    <w:basedOn w:val="DefaultParagraphFont"/>
    <w:uiPriority w:val="99"/>
    <w:semiHidden/>
    <w:unhideWhenUsed/>
    <w:rsid w:val="007B250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626902">
      <w:bodyDiv w:val="1"/>
      <w:marLeft w:val="0"/>
      <w:marRight w:val="0"/>
      <w:marTop w:val="0"/>
      <w:marBottom w:val="0"/>
      <w:divBdr>
        <w:top w:val="none" w:sz="0" w:space="0" w:color="auto"/>
        <w:left w:val="none" w:sz="0" w:space="0" w:color="auto"/>
        <w:bottom w:val="none" w:sz="0" w:space="0" w:color="auto"/>
        <w:right w:val="none" w:sz="0" w:space="0" w:color="auto"/>
      </w:divBdr>
    </w:div>
    <w:div w:id="570122908">
      <w:bodyDiv w:val="1"/>
      <w:marLeft w:val="0"/>
      <w:marRight w:val="0"/>
      <w:marTop w:val="0"/>
      <w:marBottom w:val="0"/>
      <w:divBdr>
        <w:top w:val="none" w:sz="0" w:space="0" w:color="auto"/>
        <w:left w:val="none" w:sz="0" w:space="0" w:color="auto"/>
        <w:bottom w:val="none" w:sz="0" w:space="0" w:color="auto"/>
        <w:right w:val="none" w:sz="0" w:space="0" w:color="auto"/>
      </w:divBdr>
    </w:div>
    <w:div w:id="964578125">
      <w:bodyDiv w:val="1"/>
      <w:marLeft w:val="0"/>
      <w:marRight w:val="0"/>
      <w:marTop w:val="0"/>
      <w:marBottom w:val="0"/>
      <w:divBdr>
        <w:top w:val="none" w:sz="0" w:space="0" w:color="auto"/>
        <w:left w:val="none" w:sz="0" w:space="0" w:color="auto"/>
        <w:bottom w:val="none" w:sz="0" w:space="0" w:color="auto"/>
        <w:right w:val="none" w:sz="0" w:space="0" w:color="auto"/>
      </w:divBdr>
    </w:div>
    <w:div w:id="1011175808">
      <w:bodyDiv w:val="1"/>
      <w:marLeft w:val="0"/>
      <w:marRight w:val="0"/>
      <w:marTop w:val="0"/>
      <w:marBottom w:val="0"/>
      <w:divBdr>
        <w:top w:val="none" w:sz="0" w:space="0" w:color="auto"/>
        <w:left w:val="none" w:sz="0" w:space="0" w:color="auto"/>
        <w:bottom w:val="none" w:sz="0" w:space="0" w:color="auto"/>
        <w:right w:val="none" w:sz="0" w:space="0" w:color="auto"/>
      </w:divBdr>
    </w:div>
    <w:div w:id="1261914555">
      <w:bodyDiv w:val="1"/>
      <w:marLeft w:val="0"/>
      <w:marRight w:val="0"/>
      <w:marTop w:val="0"/>
      <w:marBottom w:val="0"/>
      <w:divBdr>
        <w:top w:val="none" w:sz="0" w:space="0" w:color="auto"/>
        <w:left w:val="none" w:sz="0" w:space="0" w:color="auto"/>
        <w:bottom w:val="none" w:sz="0" w:space="0" w:color="auto"/>
        <w:right w:val="none" w:sz="0" w:space="0" w:color="auto"/>
      </w:divBdr>
    </w:div>
    <w:div w:id="1449735777">
      <w:bodyDiv w:val="1"/>
      <w:marLeft w:val="0"/>
      <w:marRight w:val="0"/>
      <w:marTop w:val="0"/>
      <w:marBottom w:val="0"/>
      <w:divBdr>
        <w:top w:val="none" w:sz="0" w:space="0" w:color="auto"/>
        <w:left w:val="none" w:sz="0" w:space="0" w:color="auto"/>
        <w:bottom w:val="none" w:sz="0" w:space="0" w:color="auto"/>
        <w:right w:val="none" w:sz="0" w:space="0" w:color="auto"/>
      </w:divBdr>
    </w:div>
    <w:div w:id="1473910810">
      <w:bodyDiv w:val="1"/>
      <w:marLeft w:val="0"/>
      <w:marRight w:val="0"/>
      <w:marTop w:val="0"/>
      <w:marBottom w:val="0"/>
      <w:divBdr>
        <w:top w:val="none" w:sz="0" w:space="0" w:color="auto"/>
        <w:left w:val="none" w:sz="0" w:space="0" w:color="auto"/>
        <w:bottom w:val="none" w:sz="0" w:space="0" w:color="auto"/>
        <w:right w:val="none" w:sz="0" w:space="0" w:color="auto"/>
      </w:divBdr>
    </w:div>
    <w:div w:id="1612081092">
      <w:bodyDiv w:val="1"/>
      <w:marLeft w:val="0"/>
      <w:marRight w:val="0"/>
      <w:marTop w:val="0"/>
      <w:marBottom w:val="0"/>
      <w:divBdr>
        <w:top w:val="none" w:sz="0" w:space="0" w:color="auto"/>
        <w:left w:val="none" w:sz="0" w:space="0" w:color="auto"/>
        <w:bottom w:val="none" w:sz="0" w:space="0" w:color="auto"/>
        <w:right w:val="none" w:sz="0" w:space="0" w:color="auto"/>
      </w:divBdr>
    </w:div>
    <w:div w:id="1630236284">
      <w:bodyDiv w:val="1"/>
      <w:marLeft w:val="0"/>
      <w:marRight w:val="0"/>
      <w:marTop w:val="0"/>
      <w:marBottom w:val="0"/>
      <w:divBdr>
        <w:top w:val="none" w:sz="0" w:space="0" w:color="auto"/>
        <w:left w:val="none" w:sz="0" w:space="0" w:color="auto"/>
        <w:bottom w:val="none" w:sz="0" w:space="0" w:color="auto"/>
        <w:right w:val="none" w:sz="0" w:space="0" w:color="auto"/>
      </w:divBdr>
    </w:div>
    <w:div w:id="1767578646">
      <w:bodyDiv w:val="1"/>
      <w:marLeft w:val="0"/>
      <w:marRight w:val="0"/>
      <w:marTop w:val="0"/>
      <w:marBottom w:val="0"/>
      <w:divBdr>
        <w:top w:val="none" w:sz="0" w:space="0" w:color="auto"/>
        <w:left w:val="none" w:sz="0" w:space="0" w:color="auto"/>
        <w:bottom w:val="none" w:sz="0" w:space="0" w:color="auto"/>
        <w:right w:val="none" w:sz="0" w:space="0" w:color="auto"/>
      </w:divBdr>
    </w:div>
    <w:div w:id="2054620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mstcecommerce.com" TargetMode="External"/><Relationship Id="rId18" Type="http://schemas.openxmlformats.org/officeDocument/2006/relationships/hyperlink" Target="http://www.centralbankofindia.co.in"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s://www.mstcecommerce.com" TargetMode="External"/><Relationship Id="rId17" Type="http://schemas.openxmlformats.org/officeDocument/2006/relationships/hyperlink" Target="http://www.mstcecommerce.com" TargetMode="External"/><Relationship Id="rId2" Type="http://schemas.openxmlformats.org/officeDocument/2006/relationships/numbering" Target="numbering.xml"/><Relationship Id="rId16" Type="http://schemas.openxmlformats.org/officeDocument/2006/relationships/hyperlink" Target="http://www.mstcecommerce.com"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mstcecommerce.com" TargetMode="External"/><Relationship Id="rId5" Type="http://schemas.openxmlformats.org/officeDocument/2006/relationships/settings" Target="settings.xml"/><Relationship Id="rId15" Type="http://schemas.openxmlformats.org/officeDocument/2006/relationships/hyperlink" Target="https://ibapi.in" TargetMode="External"/><Relationship Id="rId10" Type="http://schemas.openxmlformats.org/officeDocument/2006/relationships/hyperlink" Target="https://www.mstcecommerce.com" TargetMode="External"/><Relationship Id="rId19" Type="http://schemas.openxmlformats.org/officeDocument/2006/relationships/hyperlink" Target="https://www.mstcecommerce.com" TargetMode="External"/><Relationship Id="rId4" Type="http://schemas.microsoft.com/office/2007/relationships/stylesWithEffects" Target="stylesWithEffects.xml"/><Relationship Id="rId9" Type="http://schemas.openxmlformats.org/officeDocument/2006/relationships/hyperlink" Target="https://www.mstcecommerce.com" TargetMode="External"/><Relationship Id="rId14" Type="http://schemas.openxmlformats.org/officeDocument/2006/relationships/hyperlink" Target="https://www.centalbankofindia.co.in"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9ED3D5-7E8C-4392-B380-7B0AFBB512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218</TotalTime>
  <Pages>5</Pages>
  <Words>2398</Words>
  <Characters>13669</Characters>
  <Application>Microsoft Office Word</Application>
  <DocSecurity>0</DocSecurity>
  <Lines>113</Lines>
  <Paragraphs>32</Paragraphs>
  <ScaleCrop>false</ScaleCrop>
  <HeadingPairs>
    <vt:vector size="2" baseType="variant">
      <vt:variant>
        <vt:lpstr>Title</vt:lpstr>
      </vt:variant>
      <vt:variant>
        <vt:i4>1</vt:i4>
      </vt:variant>
    </vt:vector>
  </HeadingPairs>
  <TitlesOfParts>
    <vt:vector size="1" baseType="lpstr">
      <vt:lpstr/>
    </vt:vector>
  </TitlesOfParts>
  <Company>Wipro Limited</Company>
  <LinksUpToDate>false</LinksUpToDate>
  <CharactersWithSpaces>16035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Valued Customer</dc:creator>
  <cp:lastModifiedBy>RAMESH KATARIA</cp:lastModifiedBy>
  <cp:revision>112</cp:revision>
  <cp:lastPrinted>2023-11-14T08:24:00Z</cp:lastPrinted>
  <dcterms:created xsi:type="dcterms:W3CDTF">2023-11-14T05:34:00Z</dcterms:created>
  <dcterms:modified xsi:type="dcterms:W3CDTF">2023-11-21T06:43:00Z</dcterms:modified>
</cp:coreProperties>
</file>